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FDBF" w14:textId="77777777" w:rsidR="00FD2141" w:rsidRPr="008141A8" w:rsidRDefault="0059305C" w:rsidP="00FD2141">
      <w:pPr>
        <w:pStyle w:val="Heading6"/>
        <w:tabs>
          <w:tab w:val="clear" w:pos="720"/>
        </w:tabs>
        <w:spacing w:after="120"/>
        <w:jc w:val="center"/>
        <w:rPr>
          <w:rFonts w:asciiTheme="minorHAnsi" w:hAnsiTheme="minorHAnsi"/>
          <w:sz w:val="22"/>
        </w:rPr>
      </w:pPr>
      <w:r w:rsidRPr="008141A8">
        <w:rPr>
          <w:rFonts w:asciiTheme="minorHAnsi" w:hAnsiTheme="minorHAnsi"/>
          <w:sz w:val="22"/>
        </w:rPr>
        <w:t>Job Description</w:t>
      </w:r>
    </w:p>
    <w:p w14:paraId="42564EE5" w14:textId="77777777" w:rsidR="00FD2141" w:rsidRPr="008141A8" w:rsidRDefault="00FD2141" w:rsidP="00FD2141">
      <w:pPr>
        <w:spacing w:after="120"/>
        <w:jc w:val="both"/>
        <w:rPr>
          <w:rFonts w:asciiTheme="minorHAnsi" w:hAnsiTheme="minorHAnsi"/>
          <w:b/>
          <w:lang w:val="en-US"/>
        </w:rPr>
      </w:pPr>
    </w:p>
    <w:p w14:paraId="041D7E1D" w14:textId="77777777" w:rsidR="00FD2141" w:rsidRPr="008141A8" w:rsidRDefault="0059305C" w:rsidP="00FD2141">
      <w:pPr>
        <w:spacing w:after="120"/>
        <w:jc w:val="both"/>
        <w:rPr>
          <w:rFonts w:asciiTheme="minorHAnsi" w:hAnsiTheme="minorHAnsi"/>
          <w:b/>
          <w:lang w:val="en-US"/>
        </w:rPr>
      </w:pPr>
      <w:r w:rsidRPr="008141A8">
        <w:rPr>
          <w:rFonts w:asciiTheme="minorHAnsi" w:hAnsiTheme="minorHAnsi"/>
          <w:b/>
          <w:lang w:val="en-US"/>
        </w:rPr>
        <w:t>Job Title:</w:t>
      </w:r>
      <w:r w:rsidRPr="008141A8">
        <w:rPr>
          <w:rFonts w:asciiTheme="minorHAnsi" w:hAnsiTheme="minorHAnsi"/>
          <w:b/>
          <w:lang w:val="en-US"/>
        </w:rPr>
        <w:tab/>
      </w:r>
      <w:r w:rsidRPr="008141A8">
        <w:rPr>
          <w:rFonts w:asciiTheme="minorHAnsi" w:hAnsiTheme="minorHAnsi"/>
          <w:b/>
          <w:lang w:val="en-US"/>
        </w:rPr>
        <w:tab/>
      </w:r>
      <w:r w:rsidRPr="008141A8">
        <w:rPr>
          <w:rFonts w:asciiTheme="minorHAnsi" w:hAnsiTheme="minorHAnsi"/>
          <w:b/>
          <w:lang w:val="en-US"/>
        </w:rPr>
        <w:tab/>
      </w:r>
      <w:r w:rsidR="00ED4746" w:rsidRPr="008141A8">
        <w:rPr>
          <w:rFonts w:asciiTheme="minorHAnsi" w:hAnsiTheme="minorHAnsi"/>
          <w:b/>
          <w:lang w:val="en-US"/>
        </w:rPr>
        <w:t>Field Service Supervisor</w:t>
      </w:r>
      <w:r w:rsidR="008F12D8" w:rsidRPr="008141A8">
        <w:rPr>
          <w:rFonts w:asciiTheme="minorHAnsi" w:hAnsiTheme="minorHAnsi"/>
          <w:b/>
          <w:lang w:val="en-US"/>
        </w:rPr>
        <w:t xml:space="preserve"> </w:t>
      </w:r>
    </w:p>
    <w:p w14:paraId="7A7BC69E" w14:textId="77777777" w:rsidR="0059305C" w:rsidRPr="008141A8" w:rsidRDefault="0059305C" w:rsidP="00FD2141">
      <w:pPr>
        <w:spacing w:after="120"/>
        <w:jc w:val="both"/>
        <w:rPr>
          <w:rFonts w:asciiTheme="minorHAnsi" w:hAnsiTheme="minorHAnsi"/>
          <w:b/>
          <w:lang w:val="en-US"/>
        </w:rPr>
      </w:pPr>
      <w:r w:rsidRPr="008141A8">
        <w:rPr>
          <w:rFonts w:asciiTheme="minorHAnsi" w:hAnsiTheme="minorHAnsi"/>
          <w:b/>
          <w:lang w:val="en-US"/>
        </w:rPr>
        <w:t>Division</w:t>
      </w:r>
      <w:r w:rsidR="00FD2141" w:rsidRPr="008141A8">
        <w:rPr>
          <w:rFonts w:asciiTheme="minorHAnsi" w:hAnsiTheme="minorHAnsi"/>
          <w:b/>
          <w:lang w:val="en-US"/>
        </w:rPr>
        <w:t>:</w:t>
      </w:r>
      <w:r w:rsidR="00FD2141" w:rsidRPr="008141A8">
        <w:rPr>
          <w:rFonts w:asciiTheme="minorHAnsi" w:hAnsiTheme="minorHAnsi"/>
          <w:b/>
          <w:lang w:val="en-US"/>
        </w:rPr>
        <w:tab/>
      </w:r>
      <w:r w:rsidR="00FD2141" w:rsidRPr="008141A8">
        <w:rPr>
          <w:rFonts w:asciiTheme="minorHAnsi" w:hAnsiTheme="minorHAnsi"/>
          <w:b/>
          <w:lang w:val="en-US"/>
        </w:rPr>
        <w:tab/>
      </w:r>
      <w:r w:rsidR="00FD2141" w:rsidRPr="008141A8">
        <w:rPr>
          <w:rFonts w:asciiTheme="minorHAnsi" w:hAnsiTheme="minorHAnsi"/>
          <w:b/>
          <w:lang w:val="en-US"/>
        </w:rPr>
        <w:tab/>
      </w:r>
      <w:r w:rsidR="00D84A42" w:rsidRPr="008141A8">
        <w:rPr>
          <w:rFonts w:asciiTheme="minorHAnsi" w:hAnsiTheme="minorHAnsi"/>
          <w:b/>
          <w:lang w:val="en-US"/>
        </w:rPr>
        <w:t>phs</w:t>
      </w:r>
      <w:r w:rsidR="00FD2141" w:rsidRPr="008141A8">
        <w:rPr>
          <w:rFonts w:asciiTheme="minorHAnsi" w:hAnsiTheme="minorHAnsi"/>
          <w:b/>
          <w:lang w:val="en-US"/>
        </w:rPr>
        <w:t xml:space="preserve"> </w:t>
      </w:r>
      <w:r w:rsidRPr="008141A8">
        <w:rPr>
          <w:rFonts w:asciiTheme="minorHAnsi" w:hAnsiTheme="minorHAnsi"/>
          <w:b/>
          <w:lang w:val="en-US"/>
        </w:rPr>
        <w:t xml:space="preserve">Wastekit </w:t>
      </w:r>
    </w:p>
    <w:p w14:paraId="797FA26B" w14:textId="7529B2BA" w:rsidR="00FD2141" w:rsidRPr="008141A8" w:rsidRDefault="0059305C" w:rsidP="00FD2141">
      <w:pPr>
        <w:spacing w:after="120"/>
        <w:jc w:val="both"/>
        <w:rPr>
          <w:rFonts w:asciiTheme="minorHAnsi" w:hAnsiTheme="minorHAnsi"/>
          <w:b/>
          <w:lang w:val="en-US"/>
        </w:rPr>
      </w:pPr>
      <w:r w:rsidRPr="008141A8">
        <w:rPr>
          <w:rFonts w:asciiTheme="minorHAnsi" w:hAnsiTheme="minorHAnsi"/>
          <w:b/>
          <w:lang w:val="en-US"/>
        </w:rPr>
        <w:t>Reports To</w:t>
      </w:r>
      <w:r w:rsidR="00FD2141" w:rsidRPr="008141A8">
        <w:rPr>
          <w:rFonts w:asciiTheme="minorHAnsi" w:hAnsiTheme="minorHAnsi"/>
          <w:b/>
          <w:lang w:val="en-US"/>
        </w:rPr>
        <w:t>:</w:t>
      </w:r>
      <w:r w:rsidR="00FD2141" w:rsidRPr="008141A8">
        <w:rPr>
          <w:rFonts w:asciiTheme="minorHAnsi" w:hAnsiTheme="minorHAnsi"/>
          <w:b/>
          <w:lang w:val="en-US"/>
        </w:rPr>
        <w:tab/>
      </w:r>
      <w:r w:rsidRPr="008141A8">
        <w:rPr>
          <w:rFonts w:asciiTheme="minorHAnsi" w:hAnsiTheme="minorHAnsi"/>
          <w:b/>
          <w:lang w:val="en-US"/>
        </w:rPr>
        <w:tab/>
      </w:r>
      <w:r w:rsidRPr="008141A8">
        <w:rPr>
          <w:rFonts w:asciiTheme="minorHAnsi" w:hAnsiTheme="minorHAnsi"/>
          <w:b/>
          <w:lang w:val="en-US"/>
        </w:rPr>
        <w:tab/>
      </w:r>
      <w:r w:rsidR="00E1686A">
        <w:rPr>
          <w:rFonts w:asciiTheme="minorHAnsi" w:hAnsiTheme="minorHAnsi"/>
          <w:b/>
          <w:lang w:val="en-US"/>
        </w:rPr>
        <w:t xml:space="preserve">National </w:t>
      </w:r>
      <w:r w:rsidR="00A35B48" w:rsidRPr="008141A8">
        <w:rPr>
          <w:rFonts w:asciiTheme="minorHAnsi" w:hAnsiTheme="minorHAnsi"/>
          <w:b/>
          <w:lang w:val="en-US"/>
        </w:rPr>
        <w:t>Operations</w:t>
      </w:r>
      <w:r w:rsidR="00E1686A">
        <w:rPr>
          <w:rFonts w:asciiTheme="minorHAnsi" w:hAnsiTheme="minorHAnsi"/>
          <w:b/>
          <w:lang w:val="en-US"/>
        </w:rPr>
        <w:t xml:space="preserve"> Manager</w:t>
      </w:r>
    </w:p>
    <w:p w14:paraId="3086C900" w14:textId="77777777" w:rsidR="00FD2141" w:rsidRPr="008141A8" w:rsidRDefault="00FD2141" w:rsidP="00FD2141">
      <w:pPr>
        <w:pBdr>
          <w:bottom w:val="single" w:sz="12" w:space="1" w:color="auto"/>
        </w:pBdr>
        <w:spacing w:after="120"/>
        <w:jc w:val="both"/>
        <w:rPr>
          <w:rFonts w:asciiTheme="minorHAnsi" w:hAnsiTheme="minorHAnsi"/>
          <w:lang w:val="en-US"/>
        </w:rPr>
      </w:pPr>
    </w:p>
    <w:p w14:paraId="3DD9CEA8" w14:textId="77777777" w:rsidR="00FD2141" w:rsidRPr="008141A8" w:rsidRDefault="00FD2141" w:rsidP="00FD2141">
      <w:pPr>
        <w:spacing w:after="120"/>
        <w:jc w:val="both"/>
        <w:rPr>
          <w:rFonts w:asciiTheme="minorHAnsi" w:hAnsiTheme="minorHAnsi"/>
          <w:lang w:val="en-US"/>
        </w:rPr>
      </w:pPr>
    </w:p>
    <w:p w14:paraId="67D9CBB6" w14:textId="77777777" w:rsidR="00FD2141" w:rsidRPr="008141A8" w:rsidRDefault="0059305C" w:rsidP="00FD2141">
      <w:pPr>
        <w:pStyle w:val="Heading6"/>
        <w:tabs>
          <w:tab w:val="clear" w:pos="720"/>
        </w:tabs>
        <w:spacing w:after="120"/>
        <w:rPr>
          <w:rFonts w:asciiTheme="minorHAnsi" w:hAnsiTheme="minorHAnsi"/>
          <w:sz w:val="22"/>
        </w:rPr>
      </w:pPr>
      <w:r w:rsidRPr="008141A8">
        <w:rPr>
          <w:rFonts w:asciiTheme="minorHAnsi" w:hAnsiTheme="minorHAnsi"/>
          <w:sz w:val="22"/>
        </w:rPr>
        <w:t>Purpose of Role</w:t>
      </w:r>
    </w:p>
    <w:p w14:paraId="275B5DC6" w14:textId="278E84A1" w:rsidR="00DF2C05" w:rsidRDefault="00ED4746" w:rsidP="00137850">
      <w:pPr>
        <w:spacing w:after="120"/>
        <w:jc w:val="both"/>
        <w:rPr>
          <w:rFonts w:asciiTheme="minorHAnsi" w:hAnsiTheme="minorHAnsi"/>
          <w:lang w:val="en-US"/>
        </w:rPr>
      </w:pPr>
      <w:r w:rsidRPr="008141A8">
        <w:rPr>
          <w:rFonts w:asciiTheme="minorHAnsi" w:hAnsiTheme="minorHAnsi"/>
          <w:lang w:val="en-US"/>
        </w:rPr>
        <w:t>Field Service Supervisor</w:t>
      </w:r>
      <w:r w:rsidR="00BC4E7D">
        <w:rPr>
          <w:rFonts w:asciiTheme="minorHAnsi" w:hAnsiTheme="minorHAnsi"/>
          <w:lang w:val="en-US"/>
        </w:rPr>
        <w:t>s</w:t>
      </w:r>
      <w:r w:rsidRPr="008141A8">
        <w:rPr>
          <w:rFonts w:asciiTheme="minorHAnsi" w:hAnsiTheme="minorHAnsi"/>
          <w:lang w:val="en-US"/>
        </w:rPr>
        <w:t xml:space="preserve"> </w:t>
      </w:r>
      <w:r w:rsidR="008141A8" w:rsidRPr="008141A8">
        <w:rPr>
          <w:rFonts w:asciiTheme="minorHAnsi" w:hAnsiTheme="minorHAnsi"/>
          <w:lang w:val="en-US"/>
        </w:rPr>
        <w:t>are</w:t>
      </w:r>
      <w:r w:rsidR="00860549" w:rsidRPr="008141A8">
        <w:rPr>
          <w:rFonts w:asciiTheme="minorHAnsi" w:hAnsiTheme="minorHAnsi"/>
          <w:lang w:val="en-US"/>
        </w:rPr>
        <w:t xml:space="preserve"> </w:t>
      </w:r>
      <w:r w:rsidR="007F0A83">
        <w:rPr>
          <w:rFonts w:asciiTheme="minorHAnsi" w:hAnsiTheme="minorHAnsi"/>
          <w:lang w:val="en-US"/>
        </w:rPr>
        <w:t>the first line managers for the</w:t>
      </w:r>
      <w:r w:rsidR="00860549" w:rsidRPr="008141A8">
        <w:rPr>
          <w:rFonts w:asciiTheme="minorHAnsi" w:hAnsiTheme="minorHAnsi"/>
          <w:lang w:val="en-US"/>
        </w:rPr>
        <w:t xml:space="preserve"> </w:t>
      </w:r>
      <w:r w:rsidR="006870C4">
        <w:rPr>
          <w:rFonts w:asciiTheme="minorHAnsi" w:hAnsiTheme="minorHAnsi"/>
          <w:lang w:val="en-US"/>
        </w:rPr>
        <w:t xml:space="preserve">Field </w:t>
      </w:r>
      <w:r w:rsidR="00860549" w:rsidRPr="008141A8">
        <w:rPr>
          <w:rFonts w:asciiTheme="minorHAnsi" w:hAnsiTheme="minorHAnsi"/>
          <w:lang w:val="en-US"/>
        </w:rPr>
        <w:t>Service Engineers</w:t>
      </w:r>
      <w:r w:rsidR="00580A30">
        <w:rPr>
          <w:rFonts w:asciiTheme="minorHAnsi" w:hAnsiTheme="minorHAnsi"/>
          <w:lang w:val="en-US"/>
        </w:rPr>
        <w:t xml:space="preserve"> supported by the </w:t>
      </w:r>
      <w:r w:rsidR="001C4601">
        <w:rPr>
          <w:rFonts w:asciiTheme="minorHAnsi" w:hAnsiTheme="minorHAnsi"/>
          <w:lang w:val="en-US"/>
        </w:rPr>
        <w:t xml:space="preserve">National </w:t>
      </w:r>
      <w:r w:rsidR="00580A30">
        <w:rPr>
          <w:rFonts w:asciiTheme="minorHAnsi" w:hAnsiTheme="minorHAnsi"/>
          <w:lang w:val="en-US"/>
        </w:rPr>
        <w:t>Operations Manager</w:t>
      </w:r>
      <w:r w:rsidR="00860549" w:rsidRPr="008141A8">
        <w:rPr>
          <w:rFonts w:asciiTheme="minorHAnsi" w:hAnsiTheme="minorHAnsi"/>
          <w:lang w:val="en-US"/>
        </w:rPr>
        <w:t>.</w:t>
      </w:r>
      <w:r w:rsidR="00250632">
        <w:rPr>
          <w:rFonts w:asciiTheme="minorHAnsi" w:hAnsiTheme="minorHAnsi"/>
          <w:lang w:val="en-US"/>
        </w:rPr>
        <w:t xml:space="preserve"> </w:t>
      </w:r>
      <w:r w:rsidR="00FB3A3E">
        <w:rPr>
          <w:rFonts w:asciiTheme="minorHAnsi" w:hAnsiTheme="minorHAnsi"/>
          <w:lang w:val="en-US"/>
        </w:rPr>
        <w:t>They</w:t>
      </w:r>
      <w:r w:rsidR="00860549" w:rsidRPr="008141A8">
        <w:rPr>
          <w:rFonts w:asciiTheme="minorHAnsi" w:hAnsiTheme="minorHAnsi"/>
          <w:lang w:val="en-US"/>
        </w:rPr>
        <w:t xml:space="preserve"> will work closely with </w:t>
      </w:r>
      <w:r w:rsidR="004B016C">
        <w:rPr>
          <w:rFonts w:asciiTheme="minorHAnsi" w:hAnsiTheme="minorHAnsi"/>
          <w:lang w:val="en-US"/>
        </w:rPr>
        <w:t xml:space="preserve">the </w:t>
      </w:r>
      <w:r w:rsidR="00B754B6">
        <w:rPr>
          <w:rFonts w:asciiTheme="minorHAnsi" w:hAnsiTheme="minorHAnsi"/>
          <w:lang w:val="en-US"/>
        </w:rPr>
        <w:t xml:space="preserve">Operations Centre Manager </w:t>
      </w:r>
      <w:r w:rsidR="00BC4E7D">
        <w:rPr>
          <w:rFonts w:asciiTheme="minorHAnsi" w:hAnsiTheme="minorHAnsi"/>
          <w:lang w:val="en-US"/>
        </w:rPr>
        <w:t>and</w:t>
      </w:r>
      <w:r w:rsidR="00702283">
        <w:rPr>
          <w:rFonts w:asciiTheme="minorHAnsi" w:hAnsiTheme="minorHAnsi"/>
          <w:lang w:val="en-US"/>
        </w:rPr>
        <w:t xml:space="preserve"> the</w:t>
      </w:r>
      <w:r w:rsidR="00BC4E7D">
        <w:rPr>
          <w:rFonts w:asciiTheme="minorHAnsi" w:hAnsiTheme="minorHAnsi"/>
          <w:lang w:val="en-US"/>
        </w:rPr>
        <w:t xml:space="preserve"> Operations Director </w:t>
      </w:r>
      <w:r w:rsidR="00860549" w:rsidRPr="008141A8">
        <w:rPr>
          <w:rFonts w:asciiTheme="minorHAnsi" w:hAnsiTheme="minorHAnsi"/>
          <w:lang w:val="en-US"/>
        </w:rPr>
        <w:t>to ensure an efficient service.</w:t>
      </w:r>
      <w:r w:rsidR="00DF2C05">
        <w:rPr>
          <w:rFonts w:asciiTheme="minorHAnsi" w:hAnsiTheme="minorHAnsi"/>
          <w:lang w:val="en-US"/>
        </w:rPr>
        <w:t xml:space="preserve"> </w:t>
      </w:r>
    </w:p>
    <w:p w14:paraId="3E2870CF" w14:textId="0618BB59" w:rsidR="009755AA" w:rsidRDefault="00DF2C05" w:rsidP="00137850">
      <w:pPr>
        <w:spacing w:after="120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Field Service Supervisors are </w:t>
      </w:r>
      <w:r w:rsidR="00B72021">
        <w:rPr>
          <w:rFonts w:asciiTheme="minorHAnsi" w:hAnsiTheme="minorHAnsi"/>
          <w:lang w:val="en-US"/>
        </w:rPr>
        <w:t>the leaders</w:t>
      </w:r>
      <w:r>
        <w:rPr>
          <w:rFonts w:asciiTheme="minorHAnsi" w:hAnsiTheme="minorHAnsi"/>
          <w:lang w:val="en-US"/>
        </w:rPr>
        <w:t xml:space="preserve"> for every </w:t>
      </w:r>
      <w:r w:rsidR="00AB491A">
        <w:rPr>
          <w:rFonts w:asciiTheme="minorHAnsi" w:hAnsiTheme="minorHAnsi"/>
          <w:lang w:val="en-US"/>
        </w:rPr>
        <w:t xml:space="preserve">function </w:t>
      </w:r>
      <w:r w:rsidR="00543232">
        <w:rPr>
          <w:rFonts w:asciiTheme="minorHAnsi" w:hAnsiTheme="minorHAnsi"/>
          <w:lang w:val="en-US"/>
        </w:rPr>
        <w:t xml:space="preserve">in their given region and must </w:t>
      </w:r>
      <w:r w:rsidR="00983863">
        <w:rPr>
          <w:rFonts w:asciiTheme="minorHAnsi" w:hAnsiTheme="minorHAnsi"/>
          <w:lang w:val="en-US"/>
        </w:rPr>
        <w:t>strive to exceed expectations.</w:t>
      </w:r>
    </w:p>
    <w:p w14:paraId="67F2F137" w14:textId="77777777" w:rsidR="006D5693" w:rsidRDefault="006D5693" w:rsidP="00611F25">
      <w:pPr>
        <w:pStyle w:val="Heading6"/>
        <w:rPr>
          <w:rFonts w:asciiTheme="minorHAnsi" w:hAnsiTheme="minorHAnsi"/>
          <w:sz w:val="22"/>
        </w:rPr>
      </w:pPr>
    </w:p>
    <w:p w14:paraId="1E860586" w14:textId="7E85A409" w:rsidR="00A5325F" w:rsidRPr="00E330E9" w:rsidRDefault="00611F25" w:rsidP="00611F25">
      <w:pPr>
        <w:pStyle w:val="Heading6"/>
        <w:rPr>
          <w:rFonts w:asciiTheme="minorHAnsi" w:hAnsiTheme="minorHAnsi" w:cstheme="minorHAnsi"/>
          <w:sz w:val="22"/>
          <w:szCs w:val="22"/>
        </w:rPr>
      </w:pPr>
      <w:r w:rsidRPr="00E330E9">
        <w:rPr>
          <w:rFonts w:asciiTheme="minorHAnsi" w:hAnsiTheme="minorHAnsi" w:cstheme="minorHAnsi"/>
          <w:sz w:val="22"/>
          <w:szCs w:val="22"/>
        </w:rPr>
        <w:t>Key Responsibilities</w:t>
      </w:r>
    </w:p>
    <w:p w14:paraId="168EB242" w14:textId="022DBB48" w:rsidR="002735FA" w:rsidRPr="00E1686A" w:rsidRDefault="00A5325F" w:rsidP="00A5325F">
      <w:pPr>
        <w:pStyle w:val="ListParagraph"/>
        <w:numPr>
          <w:ilvl w:val="0"/>
          <w:numId w:val="5"/>
        </w:numPr>
        <w:spacing w:before="240" w:after="120"/>
        <w:rPr>
          <w:rFonts w:asciiTheme="minorHAnsi" w:hAnsiTheme="minorHAnsi"/>
        </w:rPr>
      </w:pPr>
      <w:r w:rsidRPr="00E1686A">
        <w:rPr>
          <w:rFonts w:asciiTheme="minorHAnsi" w:hAnsiTheme="minorHAnsi"/>
        </w:rPr>
        <w:t>Mentor the service engineers</w:t>
      </w:r>
      <w:r w:rsidR="002735FA" w:rsidRPr="00E1686A">
        <w:rPr>
          <w:rFonts w:asciiTheme="minorHAnsi" w:hAnsiTheme="minorHAnsi"/>
        </w:rPr>
        <w:t xml:space="preserve"> and triage technical enquiries from Sales and Engineering teams.</w:t>
      </w:r>
    </w:p>
    <w:p w14:paraId="1B726D50" w14:textId="77777777" w:rsidR="002735FA" w:rsidRPr="00E1686A" w:rsidRDefault="008141A8" w:rsidP="00A5325F">
      <w:pPr>
        <w:pStyle w:val="ListParagraph"/>
        <w:numPr>
          <w:ilvl w:val="0"/>
          <w:numId w:val="5"/>
        </w:numPr>
        <w:spacing w:before="240" w:after="120"/>
        <w:rPr>
          <w:rFonts w:asciiTheme="minorHAnsi" w:hAnsiTheme="minorHAnsi"/>
        </w:rPr>
      </w:pPr>
      <w:r w:rsidRPr="00E1686A">
        <w:rPr>
          <w:rFonts w:asciiTheme="minorHAnsi" w:hAnsiTheme="minorHAnsi"/>
        </w:rPr>
        <w:t>Escalated</w:t>
      </w:r>
      <w:r w:rsidR="002735FA" w:rsidRPr="00E1686A">
        <w:rPr>
          <w:rFonts w:asciiTheme="minorHAnsi" w:hAnsiTheme="minorHAnsi"/>
        </w:rPr>
        <w:t xml:space="preserve"> point of </w:t>
      </w:r>
      <w:r w:rsidRPr="00E1686A">
        <w:rPr>
          <w:rFonts w:asciiTheme="minorHAnsi" w:hAnsiTheme="minorHAnsi"/>
        </w:rPr>
        <w:t>contact</w:t>
      </w:r>
      <w:r w:rsidR="002735FA" w:rsidRPr="00E1686A">
        <w:rPr>
          <w:rFonts w:asciiTheme="minorHAnsi" w:hAnsiTheme="minorHAnsi"/>
        </w:rPr>
        <w:t xml:space="preserve"> for customer enquiry’s which </w:t>
      </w:r>
      <w:r w:rsidRPr="00E1686A">
        <w:rPr>
          <w:rFonts w:asciiTheme="minorHAnsi" w:hAnsiTheme="minorHAnsi"/>
        </w:rPr>
        <w:t xml:space="preserve">may </w:t>
      </w:r>
      <w:r w:rsidR="002735FA" w:rsidRPr="00E1686A">
        <w:rPr>
          <w:rFonts w:asciiTheme="minorHAnsi" w:hAnsiTheme="minorHAnsi"/>
        </w:rPr>
        <w:t>include site</w:t>
      </w:r>
      <w:r w:rsidRPr="00E1686A">
        <w:rPr>
          <w:rFonts w:asciiTheme="minorHAnsi" w:hAnsiTheme="minorHAnsi"/>
        </w:rPr>
        <w:t xml:space="preserve"> and customer</w:t>
      </w:r>
      <w:r w:rsidR="002735FA" w:rsidRPr="00E1686A">
        <w:rPr>
          <w:rFonts w:asciiTheme="minorHAnsi" w:hAnsiTheme="minorHAnsi"/>
        </w:rPr>
        <w:t xml:space="preserve"> </w:t>
      </w:r>
      <w:r w:rsidRPr="00E1686A">
        <w:rPr>
          <w:rFonts w:asciiTheme="minorHAnsi" w:hAnsiTheme="minorHAnsi"/>
        </w:rPr>
        <w:t>engagement.</w:t>
      </w:r>
      <w:r w:rsidR="002735FA" w:rsidRPr="00E1686A">
        <w:rPr>
          <w:rFonts w:asciiTheme="minorHAnsi" w:hAnsiTheme="minorHAnsi"/>
        </w:rPr>
        <w:t xml:space="preserve"> </w:t>
      </w:r>
    </w:p>
    <w:p w14:paraId="0FD844F9" w14:textId="0AC80F52" w:rsidR="00A5325F" w:rsidRPr="00E1686A" w:rsidRDefault="00A5325F" w:rsidP="00A5325F">
      <w:pPr>
        <w:pStyle w:val="ListParagraph"/>
        <w:numPr>
          <w:ilvl w:val="0"/>
          <w:numId w:val="5"/>
        </w:numPr>
        <w:spacing w:before="240" w:after="120"/>
        <w:rPr>
          <w:rFonts w:asciiTheme="minorHAnsi" w:hAnsiTheme="minorHAnsi"/>
        </w:rPr>
      </w:pPr>
      <w:r w:rsidRPr="00E1686A">
        <w:rPr>
          <w:rFonts w:asciiTheme="minorHAnsi" w:hAnsiTheme="minorHAnsi"/>
        </w:rPr>
        <w:t xml:space="preserve">Ensure the service engineers are presentable and uphold phs Wastekit </w:t>
      </w:r>
      <w:r w:rsidR="005D7C76" w:rsidRPr="00E1686A">
        <w:rPr>
          <w:rFonts w:asciiTheme="minorHAnsi" w:hAnsiTheme="minorHAnsi"/>
        </w:rPr>
        <w:t>values</w:t>
      </w:r>
      <w:r w:rsidRPr="00E1686A">
        <w:rPr>
          <w:rFonts w:asciiTheme="minorHAnsi" w:hAnsiTheme="minorHAnsi"/>
        </w:rPr>
        <w:t xml:space="preserve">. </w:t>
      </w:r>
    </w:p>
    <w:p w14:paraId="76DAACB1" w14:textId="77777777" w:rsidR="00A5325F" w:rsidRPr="00E1686A" w:rsidRDefault="00A5325F" w:rsidP="00A5325F">
      <w:pPr>
        <w:pStyle w:val="ListParagraph"/>
        <w:numPr>
          <w:ilvl w:val="0"/>
          <w:numId w:val="5"/>
        </w:numPr>
        <w:spacing w:before="240" w:after="120"/>
        <w:rPr>
          <w:rFonts w:asciiTheme="minorHAnsi" w:hAnsiTheme="minorHAnsi"/>
        </w:rPr>
      </w:pPr>
      <w:r w:rsidRPr="00E1686A">
        <w:rPr>
          <w:rFonts w:asciiTheme="minorHAnsi" w:hAnsiTheme="minorHAnsi"/>
        </w:rPr>
        <w:t>Ensure Health and Safety is upheld within the Service Engineering team.</w:t>
      </w:r>
    </w:p>
    <w:p w14:paraId="676B8CDA" w14:textId="7FA7163F" w:rsidR="00A5325F" w:rsidRPr="00E1686A" w:rsidRDefault="00A5325F" w:rsidP="00A5325F">
      <w:pPr>
        <w:pStyle w:val="ListParagraph"/>
        <w:numPr>
          <w:ilvl w:val="0"/>
          <w:numId w:val="5"/>
        </w:numPr>
        <w:spacing w:before="240" w:after="120"/>
        <w:rPr>
          <w:rFonts w:asciiTheme="minorHAnsi" w:hAnsiTheme="minorHAnsi"/>
        </w:rPr>
      </w:pPr>
      <w:r w:rsidRPr="00E1686A">
        <w:rPr>
          <w:rFonts w:asciiTheme="minorHAnsi" w:hAnsiTheme="minorHAnsi"/>
        </w:rPr>
        <w:t xml:space="preserve">Make sure all company procedures are followed and adhered to. </w:t>
      </w:r>
    </w:p>
    <w:p w14:paraId="480D6460" w14:textId="6C4D195B" w:rsidR="00FC1391" w:rsidRPr="00E1686A" w:rsidRDefault="00FC1391" w:rsidP="00A5325F">
      <w:pPr>
        <w:pStyle w:val="ListParagraph"/>
        <w:numPr>
          <w:ilvl w:val="0"/>
          <w:numId w:val="5"/>
        </w:numPr>
        <w:spacing w:before="240" w:after="120"/>
        <w:rPr>
          <w:rFonts w:asciiTheme="minorHAnsi" w:hAnsiTheme="minorHAnsi"/>
        </w:rPr>
      </w:pPr>
      <w:r w:rsidRPr="00E1686A">
        <w:rPr>
          <w:rFonts w:asciiTheme="minorHAnsi" w:hAnsiTheme="minorHAnsi" w:cstheme="minorHAnsi"/>
          <w:szCs w:val="22"/>
        </w:rPr>
        <w:t>Pass on any new business leads to sales department</w:t>
      </w:r>
      <w:r w:rsidR="00246719" w:rsidRPr="00E1686A">
        <w:rPr>
          <w:rFonts w:asciiTheme="minorHAnsi" w:hAnsiTheme="minorHAnsi" w:cstheme="minorHAnsi"/>
          <w:szCs w:val="22"/>
        </w:rPr>
        <w:t>.</w:t>
      </w:r>
    </w:p>
    <w:p w14:paraId="64D2ADC5" w14:textId="426C83A4" w:rsidR="004F4034" w:rsidRPr="00E1686A" w:rsidRDefault="004F4034" w:rsidP="004F4034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E1686A">
        <w:rPr>
          <w:rFonts w:asciiTheme="minorHAnsi" w:hAnsiTheme="minorHAnsi" w:cstheme="minorHAnsi"/>
        </w:rPr>
        <w:t xml:space="preserve">Support, train, and </w:t>
      </w:r>
      <w:r w:rsidR="00E1686A" w:rsidRPr="00E1686A">
        <w:rPr>
          <w:rFonts w:asciiTheme="minorHAnsi" w:hAnsiTheme="minorHAnsi" w:cstheme="minorHAnsi"/>
        </w:rPr>
        <w:t xml:space="preserve">guide Field Service Engineers </w:t>
      </w:r>
      <w:r w:rsidRPr="00E1686A">
        <w:rPr>
          <w:rFonts w:asciiTheme="minorHAnsi" w:hAnsiTheme="minorHAnsi" w:cstheme="minorHAnsi"/>
        </w:rPr>
        <w:t>according to company procedures</w:t>
      </w:r>
      <w:r w:rsidR="00970C08">
        <w:rPr>
          <w:rFonts w:asciiTheme="minorHAnsi" w:hAnsiTheme="minorHAnsi" w:cstheme="minorHAnsi"/>
        </w:rPr>
        <w:t>.</w:t>
      </w:r>
    </w:p>
    <w:p w14:paraId="24077079" w14:textId="0F7A42F1" w:rsidR="00916D83" w:rsidRPr="00E1686A" w:rsidRDefault="00916D83" w:rsidP="00A5325F">
      <w:pPr>
        <w:pStyle w:val="ListParagraph"/>
        <w:numPr>
          <w:ilvl w:val="0"/>
          <w:numId w:val="5"/>
        </w:numPr>
        <w:spacing w:before="240" w:after="120"/>
        <w:rPr>
          <w:rFonts w:asciiTheme="minorHAnsi" w:hAnsiTheme="minorHAnsi"/>
        </w:rPr>
      </w:pPr>
      <w:r w:rsidRPr="00E1686A">
        <w:rPr>
          <w:rFonts w:asciiTheme="minorHAnsi" w:hAnsiTheme="minorHAnsi"/>
        </w:rPr>
        <w:t xml:space="preserve">To follow and complete all reasonable requests from </w:t>
      </w:r>
      <w:r w:rsidR="0082637C" w:rsidRPr="00E1686A">
        <w:rPr>
          <w:rFonts w:asciiTheme="minorHAnsi" w:hAnsiTheme="minorHAnsi"/>
        </w:rPr>
        <w:t xml:space="preserve">the </w:t>
      </w:r>
      <w:r w:rsidRPr="00E1686A">
        <w:rPr>
          <w:rFonts w:asciiTheme="minorHAnsi" w:hAnsiTheme="minorHAnsi"/>
        </w:rPr>
        <w:t>Operation</w:t>
      </w:r>
      <w:r w:rsidR="000E7D53" w:rsidRPr="00E1686A">
        <w:rPr>
          <w:rFonts w:asciiTheme="minorHAnsi" w:hAnsiTheme="minorHAnsi"/>
        </w:rPr>
        <w:t>al Leadership</w:t>
      </w:r>
      <w:r w:rsidRPr="00E1686A">
        <w:rPr>
          <w:rFonts w:asciiTheme="minorHAnsi" w:hAnsiTheme="minorHAnsi"/>
        </w:rPr>
        <w:t xml:space="preserve"> to a high standard and in a timely manner.</w:t>
      </w:r>
    </w:p>
    <w:p w14:paraId="6C10D0F9" w14:textId="77777777" w:rsidR="004E2CFA" w:rsidRPr="004E2CFA" w:rsidRDefault="004E2CFA" w:rsidP="004E2CFA">
      <w:pPr>
        <w:pStyle w:val="BodyText2"/>
        <w:tabs>
          <w:tab w:val="clear" w:pos="0"/>
        </w:tabs>
        <w:rPr>
          <w:rFonts w:asciiTheme="minorHAnsi" w:hAnsiTheme="minorHAnsi" w:cstheme="minorHAnsi"/>
          <w:szCs w:val="22"/>
        </w:rPr>
      </w:pPr>
    </w:p>
    <w:p w14:paraId="5C2DC921" w14:textId="333E0751" w:rsidR="004E2CFA" w:rsidRPr="00B330D2" w:rsidRDefault="004E2CFA" w:rsidP="00B330D2">
      <w:pPr>
        <w:pStyle w:val="BodyText2"/>
        <w:tabs>
          <w:tab w:val="clear" w:pos="0"/>
        </w:tabs>
        <w:rPr>
          <w:rFonts w:asciiTheme="minorHAnsi" w:hAnsiTheme="minorHAnsi" w:cstheme="minorHAnsi"/>
          <w:b/>
          <w:bCs/>
          <w:szCs w:val="22"/>
        </w:rPr>
      </w:pPr>
      <w:r w:rsidRPr="00B330D2">
        <w:rPr>
          <w:rFonts w:asciiTheme="minorHAnsi" w:hAnsiTheme="minorHAnsi" w:cstheme="minorHAnsi"/>
          <w:b/>
          <w:bCs/>
          <w:szCs w:val="22"/>
          <w:u w:val="single"/>
        </w:rPr>
        <w:t>Technical skills</w:t>
      </w:r>
    </w:p>
    <w:p w14:paraId="6389EDBF" w14:textId="77777777" w:rsidR="004E2CFA" w:rsidRPr="004E2CFA" w:rsidRDefault="004E2CFA" w:rsidP="004E2CFA">
      <w:pPr>
        <w:pStyle w:val="BodyText2"/>
        <w:tabs>
          <w:tab w:val="clear" w:pos="0"/>
        </w:tabs>
        <w:rPr>
          <w:rFonts w:asciiTheme="minorHAnsi" w:hAnsiTheme="minorHAnsi" w:cstheme="minorHAnsi"/>
          <w:szCs w:val="22"/>
        </w:rPr>
      </w:pPr>
    </w:p>
    <w:p w14:paraId="3D72B4C5" w14:textId="00CAE4AB" w:rsidR="004E2CFA" w:rsidRPr="004E2CFA" w:rsidRDefault="004E2CFA" w:rsidP="004E2CFA">
      <w:pPr>
        <w:pStyle w:val="BodyText2"/>
        <w:numPr>
          <w:ilvl w:val="0"/>
          <w:numId w:val="6"/>
        </w:numPr>
        <w:tabs>
          <w:tab w:val="clear" w:pos="0"/>
        </w:tabs>
        <w:rPr>
          <w:rFonts w:asciiTheme="minorHAnsi" w:hAnsiTheme="minorHAnsi" w:cstheme="minorHAnsi"/>
          <w:szCs w:val="22"/>
        </w:rPr>
      </w:pPr>
      <w:r w:rsidRPr="004E2CFA">
        <w:rPr>
          <w:rFonts w:asciiTheme="minorHAnsi" w:hAnsiTheme="minorHAnsi" w:cstheme="minorHAnsi"/>
          <w:szCs w:val="22"/>
        </w:rPr>
        <w:t>Shall have excellent fault-finding and diagnostic skills</w:t>
      </w:r>
      <w:r w:rsidR="00271B1E">
        <w:rPr>
          <w:rFonts w:asciiTheme="minorHAnsi" w:hAnsiTheme="minorHAnsi" w:cstheme="minorHAnsi"/>
          <w:szCs w:val="22"/>
        </w:rPr>
        <w:t>.</w:t>
      </w:r>
    </w:p>
    <w:p w14:paraId="748DB11F" w14:textId="739368E0" w:rsidR="004E2CFA" w:rsidRPr="004E2CFA" w:rsidRDefault="004E2CFA" w:rsidP="004E2CFA">
      <w:pPr>
        <w:pStyle w:val="BodyText2"/>
        <w:numPr>
          <w:ilvl w:val="0"/>
          <w:numId w:val="6"/>
        </w:numPr>
        <w:tabs>
          <w:tab w:val="clear" w:pos="0"/>
        </w:tabs>
        <w:rPr>
          <w:rFonts w:asciiTheme="minorHAnsi" w:hAnsiTheme="minorHAnsi" w:cstheme="minorHAnsi"/>
          <w:szCs w:val="22"/>
        </w:rPr>
      </w:pPr>
      <w:r w:rsidRPr="004E2CFA">
        <w:rPr>
          <w:rFonts w:asciiTheme="minorHAnsi" w:hAnsiTheme="minorHAnsi" w:cstheme="minorHAnsi"/>
          <w:szCs w:val="22"/>
        </w:rPr>
        <w:t>Full understand</w:t>
      </w:r>
      <w:r w:rsidR="00C748A2">
        <w:rPr>
          <w:rFonts w:asciiTheme="minorHAnsi" w:hAnsiTheme="minorHAnsi" w:cstheme="minorHAnsi"/>
          <w:szCs w:val="22"/>
        </w:rPr>
        <w:t>ing of</w:t>
      </w:r>
      <w:r w:rsidRPr="004E2CFA">
        <w:rPr>
          <w:rFonts w:asciiTheme="minorHAnsi" w:hAnsiTheme="minorHAnsi" w:cstheme="minorHAnsi"/>
          <w:szCs w:val="22"/>
        </w:rPr>
        <w:t xml:space="preserve"> hydraulic and electrical circuit diagrams.</w:t>
      </w:r>
    </w:p>
    <w:p w14:paraId="7AD0DE01" w14:textId="0E62A679" w:rsidR="004E2CFA" w:rsidRPr="004E2CFA" w:rsidRDefault="004E2CFA" w:rsidP="004E2CFA">
      <w:pPr>
        <w:pStyle w:val="BodyText2"/>
        <w:numPr>
          <w:ilvl w:val="0"/>
          <w:numId w:val="6"/>
        </w:numPr>
        <w:tabs>
          <w:tab w:val="clear" w:pos="0"/>
        </w:tabs>
        <w:rPr>
          <w:rFonts w:asciiTheme="minorHAnsi" w:hAnsiTheme="minorHAnsi" w:cstheme="minorHAnsi"/>
          <w:szCs w:val="22"/>
        </w:rPr>
      </w:pPr>
      <w:r w:rsidRPr="004E2CFA">
        <w:rPr>
          <w:rFonts w:asciiTheme="minorHAnsi" w:hAnsiTheme="minorHAnsi" w:cstheme="minorHAnsi"/>
          <w:szCs w:val="22"/>
        </w:rPr>
        <w:t xml:space="preserve">Will be able to show and apply sound knowledge of mechanical, </w:t>
      </w:r>
      <w:r w:rsidR="00246719" w:rsidRPr="004E2CFA">
        <w:rPr>
          <w:rFonts w:asciiTheme="minorHAnsi" w:hAnsiTheme="minorHAnsi" w:cstheme="minorHAnsi"/>
          <w:szCs w:val="22"/>
        </w:rPr>
        <w:t>electrical,</w:t>
      </w:r>
      <w:r w:rsidRPr="004E2CFA">
        <w:rPr>
          <w:rFonts w:asciiTheme="minorHAnsi" w:hAnsiTheme="minorHAnsi" w:cstheme="minorHAnsi"/>
          <w:szCs w:val="22"/>
        </w:rPr>
        <w:t xml:space="preserve"> and hydraulic principles</w:t>
      </w:r>
    </w:p>
    <w:p w14:paraId="39E1D45C" w14:textId="0EE88FF6" w:rsidR="004E2CFA" w:rsidRPr="004E2CFA" w:rsidRDefault="004E2CFA" w:rsidP="004E2CFA">
      <w:pPr>
        <w:pStyle w:val="BodyText2"/>
        <w:numPr>
          <w:ilvl w:val="0"/>
          <w:numId w:val="6"/>
        </w:numPr>
        <w:tabs>
          <w:tab w:val="clear" w:pos="0"/>
        </w:tabs>
        <w:rPr>
          <w:rFonts w:asciiTheme="minorHAnsi" w:hAnsiTheme="minorHAnsi" w:cstheme="minorHAnsi"/>
          <w:szCs w:val="22"/>
        </w:rPr>
      </w:pPr>
      <w:r w:rsidRPr="004E2CFA">
        <w:rPr>
          <w:rFonts w:asciiTheme="minorHAnsi" w:hAnsiTheme="minorHAnsi" w:cstheme="minorHAnsi"/>
          <w:szCs w:val="22"/>
        </w:rPr>
        <w:t>Can use and understand various electrical and hydraulic test equipment</w:t>
      </w:r>
      <w:r w:rsidR="000A38D9">
        <w:rPr>
          <w:rFonts w:asciiTheme="minorHAnsi" w:hAnsiTheme="minorHAnsi" w:cstheme="minorHAnsi"/>
          <w:szCs w:val="22"/>
        </w:rPr>
        <w:t>.</w:t>
      </w:r>
      <w:r w:rsidRPr="004E2CFA">
        <w:rPr>
          <w:rFonts w:asciiTheme="minorHAnsi" w:hAnsiTheme="minorHAnsi" w:cstheme="minorHAnsi"/>
          <w:szCs w:val="22"/>
        </w:rPr>
        <w:t xml:space="preserve"> </w:t>
      </w:r>
    </w:p>
    <w:p w14:paraId="279C9AF9" w14:textId="1B89D7B7" w:rsidR="004E2CFA" w:rsidRPr="004E2CFA" w:rsidRDefault="004E2CFA" w:rsidP="004E2CFA">
      <w:pPr>
        <w:pStyle w:val="BodyText2"/>
        <w:numPr>
          <w:ilvl w:val="0"/>
          <w:numId w:val="6"/>
        </w:numPr>
        <w:tabs>
          <w:tab w:val="clear" w:pos="0"/>
        </w:tabs>
        <w:rPr>
          <w:rFonts w:asciiTheme="minorHAnsi" w:hAnsiTheme="minorHAnsi" w:cstheme="minorHAnsi"/>
          <w:szCs w:val="22"/>
        </w:rPr>
      </w:pPr>
      <w:r w:rsidRPr="004E2CFA">
        <w:rPr>
          <w:rFonts w:asciiTheme="minorHAnsi" w:hAnsiTheme="minorHAnsi" w:cstheme="minorHAnsi"/>
          <w:szCs w:val="22"/>
        </w:rPr>
        <w:t xml:space="preserve">Be aware of the Company’s </w:t>
      </w:r>
      <w:r w:rsidR="00505E5A" w:rsidRPr="004E2CFA">
        <w:rPr>
          <w:rFonts w:asciiTheme="minorHAnsi" w:hAnsiTheme="minorHAnsi" w:cstheme="minorHAnsi"/>
          <w:szCs w:val="22"/>
        </w:rPr>
        <w:t>procedures and</w:t>
      </w:r>
      <w:r w:rsidRPr="004E2CFA">
        <w:rPr>
          <w:rFonts w:asciiTheme="minorHAnsi" w:hAnsiTheme="minorHAnsi" w:cstheme="minorHAnsi"/>
          <w:szCs w:val="22"/>
        </w:rPr>
        <w:t xml:space="preserve"> adhere to them always.</w:t>
      </w:r>
    </w:p>
    <w:p w14:paraId="3DF21C39" w14:textId="782EFFA0" w:rsidR="004E2CFA" w:rsidRPr="004E2CFA" w:rsidRDefault="004E2CFA" w:rsidP="004E2CFA">
      <w:pPr>
        <w:pStyle w:val="BodyText2"/>
        <w:numPr>
          <w:ilvl w:val="0"/>
          <w:numId w:val="6"/>
        </w:numPr>
        <w:tabs>
          <w:tab w:val="clear" w:pos="0"/>
        </w:tabs>
        <w:rPr>
          <w:rFonts w:asciiTheme="minorHAnsi" w:hAnsiTheme="minorHAnsi" w:cstheme="minorHAnsi"/>
          <w:szCs w:val="22"/>
        </w:rPr>
      </w:pPr>
      <w:r w:rsidRPr="004E2CFA">
        <w:rPr>
          <w:rFonts w:asciiTheme="minorHAnsi" w:hAnsiTheme="minorHAnsi" w:cstheme="minorHAnsi"/>
          <w:szCs w:val="22"/>
        </w:rPr>
        <w:t xml:space="preserve">To pass on any technical knowledge that may help other </w:t>
      </w:r>
      <w:r w:rsidR="000A38D9">
        <w:rPr>
          <w:rFonts w:asciiTheme="minorHAnsi" w:hAnsiTheme="minorHAnsi" w:cstheme="minorHAnsi"/>
          <w:szCs w:val="22"/>
        </w:rPr>
        <w:t>colleagues</w:t>
      </w:r>
      <w:r w:rsidRPr="004E2CFA">
        <w:rPr>
          <w:rFonts w:asciiTheme="minorHAnsi" w:hAnsiTheme="minorHAnsi" w:cstheme="minorHAnsi"/>
          <w:szCs w:val="22"/>
        </w:rPr>
        <w:t>.</w:t>
      </w:r>
    </w:p>
    <w:p w14:paraId="0C31816A" w14:textId="3A5E8B10" w:rsidR="004E2CFA" w:rsidRPr="004E2CFA" w:rsidRDefault="004E2CFA" w:rsidP="004E2CFA">
      <w:pPr>
        <w:pStyle w:val="BodyText2"/>
        <w:numPr>
          <w:ilvl w:val="0"/>
          <w:numId w:val="6"/>
        </w:numPr>
        <w:tabs>
          <w:tab w:val="clear" w:pos="0"/>
        </w:tabs>
        <w:rPr>
          <w:rFonts w:asciiTheme="minorHAnsi" w:hAnsiTheme="minorHAnsi" w:cstheme="minorHAnsi"/>
          <w:szCs w:val="22"/>
        </w:rPr>
      </w:pPr>
      <w:r w:rsidRPr="004E2CFA">
        <w:rPr>
          <w:rFonts w:asciiTheme="minorHAnsi" w:hAnsiTheme="minorHAnsi" w:cstheme="minorHAnsi"/>
          <w:szCs w:val="22"/>
        </w:rPr>
        <w:t xml:space="preserve">Use good engineering practice and standards. </w:t>
      </w:r>
    </w:p>
    <w:p w14:paraId="623E76A7" w14:textId="05C12E8B" w:rsidR="004E2CFA" w:rsidRPr="004E2CFA" w:rsidRDefault="004E2CFA" w:rsidP="004E2CFA">
      <w:pPr>
        <w:pStyle w:val="BodyText2"/>
        <w:numPr>
          <w:ilvl w:val="0"/>
          <w:numId w:val="6"/>
        </w:numPr>
        <w:tabs>
          <w:tab w:val="clear" w:pos="0"/>
        </w:tabs>
        <w:rPr>
          <w:rFonts w:asciiTheme="minorHAnsi" w:hAnsiTheme="minorHAnsi" w:cstheme="minorHAnsi"/>
          <w:szCs w:val="22"/>
        </w:rPr>
      </w:pPr>
      <w:r w:rsidRPr="004E2CFA">
        <w:rPr>
          <w:rFonts w:asciiTheme="minorHAnsi" w:hAnsiTheme="minorHAnsi" w:cstheme="minorHAnsi"/>
          <w:szCs w:val="22"/>
        </w:rPr>
        <w:t xml:space="preserve">Update </w:t>
      </w:r>
      <w:r w:rsidR="00DA70C7">
        <w:rPr>
          <w:rFonts w:asciiTheme="minorHAnsi" w:hAnsiTheme="minorHAnsi" w:cstheme="minorHAnsi"/>
          <w:szCs w:val="22"/>
        </w:rPr>
        <w:t>the Technical Academy</w:t>
      </w:r>
      <w:r w:rsidRPr="004E2CFA">
        <w:rPr>
          <w:rFonts w:asciiTheme="minorHAnsi" w:hAnsiTheme="minorHAnsi" w:cstheme="minorHAnsi"/>
          <w:szCs w:val="22"/>
        </w:rPr>
        <w:t xml:space="preserve"> when </w:t>
      </w:r>
      <w:r w:rsidR="00DA70C7">
        <w:rPr>
          <w:rFonts w:asciiTheme="minorHAnsi" w:hAnsiTheme="minorHAnsi" w:cstheme="minorHAnsi"/>
          <w:szCs w:val="22"/>
        </w:rPr>
        <w:t>required</w:t>
      </w:r>
      <w:r w:rsidRPr="004E2CFA">
        <w:rPr>
          <w:rFonts w:asciiTheme="minorHAnsi" w:hAnsiTheme="minorHAnsi" w:cstheme="minorHAnsi"/>
          <w:szCs w:val="22"/>
        </w:rPr>
        <w:t xml:space="preserve">. </w:t>
      </w:r>
    </w:p>
    <w:p w14:paraId="115AD8E3" w14:textId="59735DEF" w:rsidR="004E2CFA" w:rsidRPr="004E2CFA" w:rsidRDefault="004E2CFA" w:rsidP="004E2CFA">
      <w:pPr>
        <w:pStyle w:val="BodyText2"/>
        <w:numPr>
          <w:ilvl w:val="0"/>
          <w:numId w:val="6"/>
        </w:numPr>
        <w:tabs>
          <w:tab w:val="clear" w:pos="0"/>
        </w:tabs>
        <w:rPr>
          <w:rFonts w:asciiTheme="minorHAnsi" w:hAnsiTheme="minorHAnsi" w:cstheme="minorHAnsi"/>
          <w:szCs w:val="22"/>
        </w:rPr>
      </w:pPr>
      <w:r w:rsidRPr="004E2CFA">
        <w:rPr>
          <w:rFonts w:asciiTheme="minorHAnsi" w:hAnsiTheme="minorHAnsi" w:cstheme="minorHAnsi"/>
          <w:szCs w:val="22"/>
        </w:rPr>
        <w:t>Always use cost effective but safe measures to carry out tasks</w:t>
      </w:r>
      <w:r w:rsidR="00DE1BF2">
        <w:rPr>
          <w:rFonts w:asciiTheme="minorHAnsi" w:hAnsiTheme="minorHAnsi" w:cstheme="minorHAnsi"/>
          <w:szCs w:val="22"/>
        </w:rPr>
        <w:t>.</w:t>
      </w:r>
    </w:p>
    <w:p w14:paraId="653F2560" w14:textId="2F251B71" w:rsidR="004E2CFA" w:rsidRPr="004E2CFA" w:rsidRDefault="004E2CFA" w:rsidP="004E2CFA">
      <w:pPr>
        <w:pStyle w:val="BodyText2"/>
        <w:numPr>
          <w:ilvl w:val="0"/>
          <w:numId w:val="6"/>
        </w:numPr>
        <w:tabs>
          <w:tab w:val="clear" w:pos="0"/>
        </w:tabs>
        <w:rPr>
          <w:rFonts w:asciiTheme="minorHAnsi" w:hAnsiTheme="minorHAnsi" w:cstheme="minorHAnsi"/>
          <w:szCs w:val="22"/>
        </w:rPr>
      </w:pPr>
      <w:r w:rsidRPr="004E2CFA">
        <w:rPr>
          <w:rFonts w:asciiTheme="minorHAnsi" w:hAnsiTheme="minorHAnsi" w:cstheme="minorHAnsi"/>
          <w:szCs w:val="22"/>
        </w:rPr>
        <w:t>Able to help</w:t>
      </w:r>
      <w:r w:rsidR="00DE1BF2">
        <w:rPr>
          <w:rFonts w:asciiTheme="minorHAnsi" w:hAnsiTheme="minorHAnsi" w:cstheme="minorHAnsi"/>
          <w:szCs w:val="22"/>
        </w:rPr>
        <w:t>,</w:t>
      </w:r>
      <w:r w:rsidRPr="004E2CFA">
        <w:rPr>
          <w:rFonts w:asciiTheme="minorHAnsi" w:hAnsiTheme="minorHAnsi" w:cstheme="minorHAnsi"/>
          <w:szCs w:val="22"/>
        </w:rPr>
        <w:t xml:space="preserve"> supervise</w:t>
      </w:r>
      <w:r w:rsidR="00DE1BF2">
        <w:rPr>
          <w:rFonts w:asciiTheme="minorHAnsi" w:hAnsiTheme="minorHAnsi" w:cstheme="minorHAnsi"/>
          <w:szCs w:val="22"/>
        </w:rPr>
        <w:t xml:space="preserve"> and</w:t>
      </w:r>
      <w:r w:rsidR="00EF1EEF">
        <w:rPr>
          <w:rFonts w:asciiTheme="minorHAnsi" w:hAnsiTheme="minorHAnsi" w:cstheme="minorHAnsi"/>
          <w:szCs w:val="22"/>
        </w:rPr>
        <w:t xml:space="preserve"> train</w:t>
      </w:r>
      <w:r w:rsidRPr="004E2CFA">
        <w:rPr>
          <w:rFonts w:asciiTheme="minorHAnsi" w:hAnsiTheme="minorHAnsi" w:cstheme="minorHAnsi"/>
          <w:szCs w:val="22"/>
        </w:rPr>
        <w:t xml:space="preserve"> </w:t>
      </w:r>
      <w:r w:rsidR="00EF1EEF">
        <w:rPr>
          <w:rFonts w:asciiTheme="minorHAnsi" w:hAnsiTheme="minorHAnsi" w:cstheme="minorHAnsi"/>
          <w:szCs w:val="22"/>
        </w:rPr>
        <w:t>all Wastekit</w:t>
      </w:r>
      <w:r w:rsidRPr="004E2CFA">
        <w:rPr>
          <w:rFonts w:asciiTheme="minorHAnsi" w:hAnsiTheme="minorHAnsi" w:cstheme="minorHAnsi"/>
          <w:szCs w:val="22"/>
        </w:rPr>
        <w:t xml:space="preserve"> colleagues</w:t>
      </w:r>
      <w:r w:rsidR="00DE1BF2">
        <w:rPr>
          <w:rFonts w:asciiTheme="minorHAnsi" w:hAnsiTheme="minorHAnsi" w:cstheme="minorHAnsi"/>
          <w:szCs w:val="22"/>
        </w:rPr>
        <w:t>.</w:t>
      </w:r>
    </w:p>
    <w:p w14:paraId="4289B475" w14:textId="06E90302" w:rsidR="004E2CFA" w:rsidRDefault="004E2CFA" w:rsidP="004E2CFA">
      <w:pPr>
        <w:pStyle w:val="BodyText2"/>
        <w:numPr>
          <w:ilvl w:val="0"/>
          <w:numId w:val="6"/>
        </w:numPr>
        <w:tabs>
          <w:tab w:val="clear" w:pos="0"/>
        </w:tabs>
        <w:rPr>
          <w:rFonts w:asciiTheme="minorHAnsi" w:hAnsiTheme="minorHAnsi" w:cstheme="minorHAnsi"/>
          <w:szCs w:val="22"/>
        </w:rPr>
      </w:pPr>
      <w:r w:rsidRPr="004E2CFA">
        <w:rPr>
          <w:rFonts w:asciiTheme="minorHAnsi" w:hAnsiTheme="minorHAnsi" w:cstheme="minorHAnsi"/>
          <w:szCs w:val="22"/>
        </w:rPr>
        <w:t>To attend meetings and training courses as required by your Line Manager.</w:t>
      </w:r>
    </w:p>
    <w:p w14:paraId="3425230B" w14:textId="3652E9E7" w:rsidR="00167BBE" w:rsidRPr="004E2CFA" w:rsidRDefault="00167BBE" w:rsidP="004E2CFA">
      <w:pPr>
        <w:pStyle w:val="BodyText2"/>
        <w:numPr>
          <w:ilvl w:val="0"/>
          <w:numId w:val="6"/>
        </w:numPr>
        <w:tabs>
          <w:tab w:val="clear" w:pos="0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Able to host training functions as per </w:t>
      </w:r>
      <w:r w:rsidR="00242BCB">
        <w:rPr>
          <w:rFonts w:asciiTheme="minorHAnsi" w:hAnsiTheme="minorHAnsi" w:cstheme="minorHAnsi"/>
          <w:szCs w:val="22"/>
        </w:rPr>
        <w:t>the business requirements.</w:t>
      </w:r>
    </w:p>
    <w:p w14:paraId="4BF552E4" w14:textId="77777777" w:rsidR="00246719" w:rsidRDefault="00246719" w:rsidP="00505E5A">
      <w:pPr>
        <w:pStyle w:val="BodyText2"/>
        <w:tabs>
          <w:tab w:val="clear" w:pos="0"/>
        </w:tabs>
        <w:rPr>
          <w:rFonts w:asciiTheme="minorHAnsi" w:hAnsiTheme="minorHAnsi" w:cstheme="minorHAnsi"/>
          <w:b/>
          <w:bCs/>
          <w:szCs w:val="22"/>
          <w:u w:val="single"/>
        </w:rPr>
      </w:pPr>
    </w:p>
    <w:p w14:paraId="67786B15" w14:textId="77777777" w:rsidR="00246719" w:rsidRDefault="00246719" w:rsidP="00505E5A">
      <w:pPr>
        <w:pStyle w:val="BodyText2"/>
        <w:tabs>
          <w:tab w:val="clear" w:pos="0"/>
        </w:tabs>
        <w:rPr>
          <w:rFonts w:asciiTheme="minorHAnsi" w:hAnsiTheme="minorHAnsi" w:cstheme="minorHAnsi"/>
          <w:b/>
          <w:bCs/>
          <w:szCs w:val="22"/>
          <w:u w:val="single"/>
        </w:rPr>
      </w:pPr>
    </w:p>
    <w:p w14:paraId="4A2269F4" w14:textId="77777777" w:rsidR="00246719" w:rsidRDefault="00246719" w:rsidP="00505E5A">
      <w:pPr>
        <w:pStyle w:val="BodyText2"/>
        <w:tabs>
          <w:tab w:val="clear" w:pos="0"/>
        </w:tabs>
        <w:rPr>
          <w:rFonts w:asciiTheme="minorHAnsi" w:hAnsiTheme="minorHAnsi" w:cstheme="minorHAnsi"/>
          <w:b/>
          <w:bCs/>
          <w:szCs w:val="22"/>
          <w:u w:val="single"/>
        </w:rPr>
      </w:pPr>
    </w:p>
    <w:p w14:paraId="46CDE28B" w14:textId="77777777" w:rsidR="00246719" w:rsidRDefault="00246719" w:rsidP="00505E5A">
      <w:pPr>
        <w:pStyle w:val="BodyText2"/>
        <w:tabs>
          <w:tab w:val="clear" w:pos="0"/>
        </w:tabs>
        <w:rPr>
          <w:rFonts w:asciiTheme="minorHAnsi" w:hAnsiTheme="minorHAnsi" w:cstheme="minorHAnsi"/>
          <w:b/>
          <w:bCs/>
          <w:szCs w:val="22"/>
          <w:u w:val="single"/>
        </w:rPr>
      </w:pPr>
    </w:p>
    <w:p w14:paraId="2BCCDB5D" w14:textId="77777777" w:rsidR="00246719" w:rsidRDefault="00246719" w:rsidP="00505E5A">
      <w:pPr>
        <w:pStyle w:val="BodyText2"/>
        <w:tabs>
          <w:tab w:val="clear" w:pos="0"/>
        </w:tabs>
        <w:rPr>
          <w:rFonts w:asciiTheme="minorHAnsi" w:hAnsiTheme="minorHAnsi" w:cstheme="minorHAnsi"/>
          <w:b/>
          <w:bCs/>
          <w:szCs w:val="22"/>
          <w:u w:val="single"/>
        </w:rPr>
      </w:pPr>
    </w:p>
    <w:p w14:paraId="728217B6" w14:textId="77777777" w:rsidR="00246719" w:rsidRDefault="00246719" w:rsidP="00505E5A">
      <w:pPr>
        <w:pStyle w:val="BodyText2"/>
        <w:tabs>
          <w:tab w:val="clear" w:pos="0"/>
        </w:tabs>
        <w:rPr>
          <w:rFonts w:asciiTheme="minorHAnsi" w:hAnsiTheme="minorHAnsi" w:cstheme="minorHAnsi"/>
          <w:b/>
          <w:bCs/>
          <w:szCs w:val="22"/>
          <w:u w:val="single"/>
        </w:rPr>
      </w:pPr>
    </w:p>
    <w:p w14:paraId="0C8BB794" w14:textId="77777777" w:rsidR="00246719" w:rsidRDefault="00246719" w:rsidP="00505E5A">
      <w:pPr>
        <w:pStyle w:val="BodyText2"/>
        <w:tabs>
          <w:tab w:val="clear" w:pos="0"/>
        </w:tabs>
        <w:rPr>
          <w:rFonts w:asciiTheme="minorHAnsi" w:hAnsiTheme="minorHAnsi" w:cstheme="minorHAnsi"/>
          <w:b/>
          <w:bCs/>
          <w:szCs w:val="22"/>
          <w:u w:val="single"/>
        </w:rPr>
      </w:pPr>
    </w:p>
    <w:p w14:paraId="2C7846B8" w14:textId="5B358717" w:rsidR="004E2CFA" w:rsidRPr="00505E5A" w:rsidRDefault="004E2CFA" w:rsidP="00505E5A">
      <w:pPr>
        <w:pStyle w:val="BodyText2"/>
        <w:tabs>
          <w:tab w:val="clear" w:pos="0"/>
        </w:tabs>
        <w:rPr>
          <w:rFonts w:asciiTheme="minorHAnsi" w:hAnsiTheme="minorHAnsi" w:cstheme="minorHAnsi"/>
          <w:b/>
          <w:bCs/>
          <w:szCs w:val="22"/>
        </w:rPr>
      </w:pPr>
      <w:r w:rsidRPr="00505E5A">
        <w:rPr>
          <w:rFonts w:asciiTheme="minorHAnsi" w:hAnsiTheme="minorHAnsi" w:cstheme="minorHAnsi"/>
          <w:b/>
          <w:bCs/>
          <w:szCs w:val="22"/>
          <w:u w:val="single"/>
        </w:rPr>
        <w:t>Standards</w:t>
      </w:r>
    </w:p>
    <w:p w14:paraId="1D3DCA6D" w14:textId="77777777" w:rsidR="004E2CFA" w:rsidRPr="004E2CFA" w:rsidRDefault="004E2CFA" w:rsidP="004E2CFA">
      <w:pPr>
        <w:pStyle w:val="BodyText2"/>
        <w:tabs>
          <w:tab w:val="clear" w:pos="0"/>
        </w:tabs>
        <w:rPr>
          <w:rFonts w:asciiTheme="minorHAnsi" w:hAnsiTheme="minorHAnsi" w:cstheme="minorHAnsi"/>
          <w:szCs w:val="22"/>
        </w:rPr>
      </w:pPr>
    </w:p>
    <w:p w14:paraId="668B794F" w14:textId="5A75AA85" w:rsidR="004E2CFA" w:rsidRPr="004E2CFA" w:rsidRDefault="004E2CFA" w:rsidP="004E2CFA">
      <w:pPr>
        <w:pStyle w:val="BodyText2"/>
        <w:numPr>
          <w:ilvl w:val="0"/>
          <w:numId w:val="6"/>
        </w:numPr>
        <w:tabs>
          <w:tab w:val="clear" w:pos="0"/>
        </w:tabs>
        <w:rPr>
          <w:rFonts w:asciiTheme="minorHAnsi" w:hAnsiTheme="minorHAnsi" w:cstheme="minorHAnsi"/>
          <w:szCs w:val="22"/>
        </w:rPr>
      </w:pPr>
      <w:r w:rsidRPr="004E2CFA">
        <w:rPr>
          <w:rFonts w:asciiTheme="minorHAnsi" w:hAnsiTheme="minorHAnsi" w:cstheme="minorHAnsi"/>
          <w:szCs w:val="22"/>
        </w:rPr>
        <w:t xml:space="preserve">Comply with all requirements in the </w:t>
      </w:r>
      <w:r w:rsidR="00E61AE5">
        <w:rPr>
          <w:rFonts w:asciiTheme="minorHAnsi" w:hAnsiTheme="minorHAnsi" w:cstheme="minorHAnsi"/>
          <w:szCs w:val="22"/>
        </w:rPr>
        <w:t>Field Service Engineers Workbook.</w:t>
      </w:r>
    </w:p>
    <w:p w14:paraId="0FB9B101" w14:textId="77777777" w:rsidR="004E2CFA" w:rsidRPr="004E2CFA" w:rsidRDefault="004E2CFA" w:rsidP="004E2CFA">
      <w:pPr>
        <w:pStyle w:val="BodyText2"/>
        <w:numPr>
          <w:ilvl w:val="0"/>
          <w:numId w:val="6"/>
        </w:numPr>
        <w:tabs>
          <w:tab w:val="clear" w:pos="0"/>
        </w:tabs>
        <w:rPr>
          <w:rFonts w:asciiTheme="minorHAnsi" w:hAnsiTheme="minorHAnsi" w:cstheme="minorHAnsi"/>
          <w:szCs w:val="22"/>
        </w:rPr>
      </w:pPr>
      <w:r w:rsidRPr="004E2CFA">
        <w:rPr>
          <w:rFonts w:asciiTheme="minorHAnsi" w:hAnsiTheme="minorHAnsi" w:cstheme="minorHAnsi"/>
          <w:szCs w:val="22"/>
        </w:rPr>
        <w:t>To maintain and use company issued equipment and vehicles in a safe manner and in line with PHS Group policies.</w:t>
      </w:r>
    </w:p>
    <w:p w14:paraId="61C83D04" w14:textId="77777777" w:rsidR="004E2CFA" w:rsidRPr="004E2CFA" w:rsidRDefault="004E2CFA" w:rsidP="004E2CFA">
      <w:pPr>
        <w:pStyle w:val="BodyText2"/>
        <w:numPr>
          <w:ilvl w:val="0"/>
          <w:numId w:val="6"/>
        </w:numPr>
        <w:tabs>
          <w:tab w:val="clear" w:pos="0"/>
        </w:tabs>
        <w:rPr>
          <w:rFonts w:asciiTheme="minorHAnsi" w:hAnsiTheme="minorHAnsi" w:cstheme="minorHAnsi"/>
          <w:szCs w:val="22"/>
        </w:rPr>
      </w:pPr>
      <w:r w:rsidRPr="004E2CFA">
        <w:rPr>
          <w:rFonts w:asciiTheme="minorHAnsi" w:hAnsiTheme="minorHAnsi" w:cstheme="minorHAnsi"/>
          <w:szCs w:val="22"/>
        </w:rPr>
        <w:t>To take responsibility for the safe keeping of stock and be accountable for stock balances.</w:t>
      </w:r>
    </w:p>
    <w:p w14:paraId="59D9B17F" w14:textId="2D78318B" w:rsidR="004E2CFA" w:rsidRPr="004E2CFA" w:rsidRDefault="004E2CFA" w:rsidP="004E2CFA">
      <w:pPr>
        <w:pStyle w:val="BodyText2"/>
        <w:numPr>
          <w:ilvl w:val="0"/>
          <w:numId w:val="6"/>
        </w:numPr>
        <w:tabs>
          <w:tab w:val="clear" w:pos="0"/>
        </w:tabs>
        <w:rPr>
          <w:rFonts w:asciiTheme="minorHAnsi" w:hAnsiTheme="minorHAnsi" w:cstheme="minorHAnsi"/>
          <w:szCs w:val="22"/>
        </w:rPr>
      </w:pPr>
      <w:r w:rsidRPr="004E2CFA">
        <w:rPr>
          <w:rFonts w:asciiTheme="minorHAnsi" w:hAnsiTheme="minorHAnsi" w:cstheme="minorHAnsi"/>
          <w:szCs w:val="22"/>
        </w:rPr>
        <w:t xml:space="preserve">To keep accurate records (using stock usage sheets and/or electronic recording as appropriate) of when and where stock is used. </w:t>
      </w:r>
    </w:p>
    <w:p w14:paraId="0F7B3652" w14:textId="77777777" w:rsidR="004E2CFA" w:rsidRPr="004E2CFA" w:rsidRDefault="004E2CFA" w:rsidP="004E2CFA">
      <w:pPr>
        <w:pStyle w:val="BodyText2"/>
        <w:numPr>
          <w:ilvl w:val="0"/>
          <w:numId w:val="6"/>
        </w:numPr>
        <w:tabs>
          <w:tab w:val="clear" w:pos="0"/>
        </w:tabs>
        <w:rPr>
          <w:rFonts w:asciiTheme="minorHAnsi" w:hAnsiTheme="minorHAnsi" w:cstheme="minorHAnsi"/>
          <w:szCs w:val="22"/>
        </w:rPr>
      </w:pPr>
      <w:r w:rsidRPr="004E2CFA">
        <w:rPr>
          <w:rFonts w:asciiTheme="minorHAnsi" w:hAnsiTheme="minorHAnsi" w:cstheme="minorHAnsi"/>
          <w:szCs w:val="22"/>
        </w:rPr>
        <w:t>Ensure correct uniform is worn and kept in clean condition and always use PPE when it is required.</w:t>
      </w:r>
    </w:p>
    <w:p w14:paraId="04DFB1D2" w14:textId="77777777" w:rsidR="004E2CFA" w:rsidRPr="004E2CFA" w:rsidRDefault="004E2CFA" w:rsidP="004E2CFA">
      <w:pPr>
        <w:pStyle w:val="BodyText2"/>
        <w:numPr>
          <w:ilvl w:val="0"/>
          <w:numId w:val="6"/>
        </w:numPr>
        <w:tabs>
          <w:tab w:val="clear" w:pos="0"/>
        </w:tabs>
        <w:rPr>
          <w:rFonts w:asciiTheme="minorHAnsi" w:hAnsiTheme="minorHAnsi" w:cstheme="minorHAnsi"/>
          <w:szCs w:val="22"/>
        </w:rPr>
      </w:pPr>
      <w:r w:rsidRPr="004E2CFA">
        <w:rPr>
          <w:rFonts w:asciiTheme="minorHAnsi" w:hAnsiTheme="minorHAnsi" w:cstheme="minorHAnsi"/>
          <w:szCs w:val="22"/>
        </w:rPr>
        <w:t>Any documentation which is required to be returned to the office is done so in time.</w:t>
      </w:r>
    </w:p>
    <w:p w14:paraId="14B58A73" w14:textId="7C88A0DB" w:rsidR="004E2CFA" w:rsidRPr="004E2CFA" w:rsidRDefault="009969C8" w:rsidP="004E2CFA">
      <w:pPr>
        <w:pStyle w:val="BodyText2"/>
        <w:numPr>
          <w:ilvl w:val="0"/>
          <w:numId w:val="6"/>
        </w:numPr>
        <w:tabs>
          <w:tab w:val="clear" w:pos="0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Your v</w:t>
      </w:r>
      <w:r w:rsidR="004E2CFA" w:rsidRPr="004E2CFA">
        <w:rPr>
          <w:rFonts w:asciiTheme="minorHAnsi" w:hAnsiTheme="minorHAnsi" w:cstheme="minorHAnsi"/>
          <w:szCs w:val="22"/>
        </w:rPr>
        <w:t xml:space="preserve">an </w:t>
      </w:r>
      <w:r w:rsidR="00C35279">
        <w:rPr>
          <w:rFonts w:asciiTheme="minorHAnsi" w:hAnsiTheme="minorHAnsi" w:cstheme="minorHAnsi"/>
          <w:szCs w:val="22"/>
        </w:rPr>
        <w:t>must</w:t>
      </w:r>
      <w:r w:rsidR="004E2CFA" w:rsidRPr="004E2CFA">
        <w:rPr>
          <w:rFonts w:asciiTheme="minorHAnsi" w:hAnsiTheme="minorHAnsi" w:cstheme="minorHAnsi"/>
          <w:szCs w:val="22"/>
        </w:rPr>
        <w:t xml:space="preserve"> be kept clean, </w:t>
      </w:r>
      <w:r w:rsidR="000D570C" w:rsidRPr="004E2CFA">
        <w:rPr>
          <w:rFonts w:asciiTheme="minorHAnsi" w:hAnsiTheme="minorHAnsi" w:cstheme="minorHAnsi"/>
          <w:szCs w:val="22"/>
        </w:rPr>
        <w:t>tidy,</w:t>
      </w:r>
      <w:r w:rsidR="004E2CFA" w:rsidRPr="004E2CFA">
        <w:rPr>
          <w:rFonts w:asciiTheme="minorHAnsi" w:hAnsiTheme="minorHAnsi" w:cstheme="minorHAnsi"/>
          <w:szCs w:val="22"/>
        </w:rPr>
        <w:t xml:space="preserve"> and maintained as per MFM-02 Commercial Vehicle Transport Policy and appropriate care taken of PPE, </w:t>
      </w:r>
      <w:r w:rsidR="00853D33" w:rsidRPr="004E2CFA">
        <w:rPr>
          <w:rFonts w:asciiTheme="minorHAnsi" w:hAnsiTheme="minorHAnsi" w:cstheme="minorHAnsi"/>
          <w:szCs w:val="22"/>
        </w:rPr>
        <w:t>tools,</w:t>
      </w:r>
      <w:r w:rsidR="004E2CFA" w:rsidRPr="004E2CFA">
        <w:rPr>
          <w:rFonts w:asciiTheme="minorHAnsi" w:hAnsiTheme="minorHAnsi" w:cstheme="minorHAnsi"/>
          <w:szCs w:val="22"/>
        </w:rPr>
        <w:t xml:space="preserve"> and stock.</w:t>
      </w:r>
    </w:p>
    <w:p w14:paraId="138D2A5B" w14:textId="77777777" w:rsidR="004E2CFA" w:rsidRPr="004E2CFA" w:rsidRDefault="004E2CFA" w:rsidP="004E2CFA">
      <w:pPr>
        <w:pStyle w:val="BodyText2"/>
        <w:tabs>
          <w:tab w:val="clear" w:pos="0"/>
        </w:tabs>
        <w:rPr>
          <w:rFonts w:asciiTheme="minorHAnsi" w:hAnsiTheme="minorHAnsi" w:cstheme="minorHAnsi"/>
          <w:szCs w:val="22"/>
        </w:rPr>
      </w:pPr>
    </w:p>
    <w:p w14:paraId="47F7A748" w14:textId="44D0118B" w:rsidR="004E2CFA" w:rsidRPr="00505E5A" w:rsidRDefault="004E2CFA" w:rsidP="00505E5A">
      <w:pPr>
        <w:pStyle w:val="Heading6"/>
        <w:rPr>
          <w:rFonts w:asciiTheme="minorHAnsi" w:hAnsiTheme="minorHAnsi" w:cstheme="minorHAnsi"/>
          <w:sz w:val="22"/>
          <w:szCs w:val="22"/>
        </w:rPr>
      </w:pPr>
      <w:r w:rsidRPr="00505E5A">
        <w:rPr>
          <w:rFonts w:asciiTheme="minorHAnsi" w:hAnsiTheme="minorHAnsi" w:cstheme="minorHAnsi"/>
          <w:sz w:val="22"/>
          <w:szCs w:val="22"/>
        </w:rPr>
        <w:t>H</w:t>
      </w:r>
      <w:r w:rsidR="00C35279">
        <w:rPr>
          <w:rFonts w:asciiTheme="minorHAnsi" w:hAnsiTheme="minorHAnsi" w:cstheme="minorHAnsi"/>
          <w:sz w:val="22"/>
          <w:szCs w:val="22"/>
        </w:rPr>
        <w:t>ealth</w:t>
      </w:r>
      <w:r w:rsidRPr="00505E5A">
        <w:rPr>
          <w:rFonts w:asciiTheme="minorHAnsi" w:hAnsiTheme="minorHAnsi" w:cstheme="minorHAnsi"/>
          <w:sz w:val="22"/>
          <w:szCs w:val="22"/>
        </w:rPr>
        <w:t>, S</w:t>
      </w:r>
      <w:r w:rsidR="00C35279">
        <w:rPr>
          <w:rFonts w:asciiTheme="minorHAnsi" w:hAnsiTheme="minorHAnsi" w:cstheme="minorHAnsi"/>
          <w:sz w:val="22"/>
          <w:szCs w:val="22"/>
        </w:rPr>
        <w:t>afety</w:t>
      </w:r>
      <w:r w:rsidRPr="00505E5A">
        <w:rPr>
          <w:rFonts w:asciiTheme="minorHAnsi" w:hAnsiTheme="minorHAnsi" w:cstheme="minorHAnsi"/>
          <w:sz w:val="22"/>
          <w:szCs w:val="22"/>
        </w:rPr>
        <w:t xml:space="preserve"> and </w:t>
      </w:r>
      <w:r w:rsidR="00853D33" w:rsidRPr="00505E5A">
        <w:rPr>
          <w:rFonts w:asciiTheme="minorHAnsi" w:hAnsiTheme="minorHAnsi" w:cstheme="minorHAnsi"/>
          <w:sz w:val="22"/>
          <w:szCs w:val="22"/>
        </w:rPr>
        <w:t>E</w:t>
      </w:r>
      <w:r w:rsidR="00853D33">
        <w:rPr>
          <w:rFonts w:asciiTheme="minorHAnsi" w:hAnsiTheme="minorHAnsi" w:cstheme="minorHAnsi"/>
          <w:sz w:val="22"/>
          <w:szCs w:val="22"/>
        </w:rPr>
        <w:t>nvironmental</w:t>
      </w:r>
      <w:r w:rsidRPr="00505E5A">
        <w:rPr>
          <w:rFonts w:asciiTheme="minorHAnsi" w:hAnsiTheme="minorHAnsi" w:cstheme="minorHAnsi"/>
          <w:sz w:val="22"/>
          <w:szCs w:val="22"/>
        </w:rPr>
        <w:t xml:space="preserve"> </w:t>
      </w:r>
      <w:r w:rsidR="00853D33">
        <w:rPr>
          <w:rFonts w:asciiTheme="minorHAnsi" w:hAnsiTheme="minorHAnsi" w:cstheme="minorHAnsi"/>
          <w:sz w:val="22"/>
          <w:szCs w:val="22"/>
        </w:rPr>
        <w:t>Responsibilities</w:t>
      </w:r>
    </w:p>
    <w:p w14:paraId="02D94DCD" w14:textId="77777777" w:rsidR="004E2CFA" w:rsidRPr="004E2CFA" w:rsidRDefault="004E2CFA" w:rsidP="004E2CFA">
      <w:pPr>
        <w:rPr>
          <w:rFonts w:asciiTheme="minorHAnsi" w:hAnsiTheme="minorHAnsi" w:cstheme="minorHAnsi"/>
          <w:sz w:val="24"/>
          <w:szCs w:val="22"/>
          <w:lang w:val="en-US"/>
        </w:rPr>
      </w:pPr>
    </w:p>
    <w:p w14:paraId="658A6060" w14:textId="77777777" w:rsidR="004E2CFA" w:rsidRPr="004E2CFA" w:rsidRDefault="004E2CFA" w:rsidP="004E2CFA">
      <w:pPr>
        <w:pStyle w:val="BodyText2"/>
        <w:numPr>
          <w:ilvl w:val="0"/>
          <w:numId w:val="8"/>
        </w:numPr>
        <w:tabs>
          <w:tab w:val="clear" w:pos="0"/>
        </w:tabs>
        <w:rPr>
          <w:rFonts w:asciiTheme="minorHAnsi" w:hAnsiTheme="minorHAnsi" w:cstheme="minorHAnsi"/>
          <w:szCs w:val="22"/>
        </w:rPr>
      </w:pPr>
      <w:r w:rsidRPr="004E2CFA">
        <w:rPr>
          <w:rFonts w:asciiTheme="minorHAnsi" w:hAnsiTheme="minorHAnsi" w:cstheme="minorHAnsi"/>
          <w:szCs w:val="22"/>
        </w:rPr>
        <w:t xml:space="preserve">To comply with the Company Health and Safety Policy and that of Customers when at their sites. </w:t>
      </w:r>
    </w:p>
    <w:p w14:paraId="08A037D8" w14:textId="77777777" w:rsidR="004E2CFA" w:rsidRPr="004E2CFA" w:rsidRDefault="004E2CFA" w:rsidP="004E2CFA">
      <w:pPr>
        <w:pStyle w:val="BodyText2"/>
        <w:numPr>
          <w:ilvl w:val="0"/>
          <w:numId w:val="8"/>
        </w:numPr>
        <w:tabs>
          <w:tab w:val="clear" w:pos="0"/>
        </w:tabs>
        <w:rPr>
          <w:rFonts w:asciiTheme="minorHAnsi" w:hAnsiTheme="minorHAnsi" w:cstheme="minorHAnsi"/>
          <w:szCs w:val="22"/>
        </w:rPr>
      </w:pPr>
      <w:r w:rsidRPr="004E2CFA">
        <w:rPr>
          <w:rFonts w:asciiTheme="minorHAnsi" w:hAnsiTheme="minorHAnsi" w:cstheme="minorHAnsi"/>
          <w:szCs w:val="22"/>
        </w:rPr>
        <w:t>Adhere to Risk Assessment, Method Statements and Safe Systems of Work</w:t>
      </w:r>
    </w:p>
    <w:p w14:paraId="058B1258" w14:textId="77777777" w:rsidR="004E2CFA" w:rsidRPr="004E2CFA" w:rsidRDefault="004E2CFA" w:rsidP="004E2CFA">
      <w:pPr>
        <w:pStyle w:val="BodyText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4E2CFA">
        <w:rPr>
          <w:rFonts w:asciiTheme="minorHAnsi" w:hAnsiTheme="minorHAnsi" w:cstheme="minorHAnsi"/>
          <w:szCs w:val="22"/>
        </w:rPr>
        <w:t>To carry out all operations and activities in the prescribed and safe manner.</w:t>
      </w:r>
    </w:p>
    <w:p w14:paraId="434B6846" w14:textId="77777777" w:rsidR="004E2CFA" w:rsidRPr="004E2CFA" w:rsidRDefault="004E2CFA" w:rsidP="004E2CFA">
      <w:pPr>
        <w:pStyle w:val="BodyText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4E2CFA">
        <w:rPr>
          <w:rFonts w:asciiTheme="minorHAnsi" w:hAnsiTheme="minorHAnsi" w:cstheme="minorHAnsi"/>
          <w:szCs w:val="22"/>
        </w:rPr>
        <w:t>Use the correct tools and equipment for the operation including any relevant safety equipment or protective clothing.</w:t>
      </w:r>
    </w:p>
    <w:p w14:paraId="3EEC2903" w14:textId="77777777" w:rsidR="004E2CFA" w:rsidRPr="004E2CFA" w:rsidRDefault="004E2CFA" w:rsidP="004E2CFA">
      <w:pPr>
        <w:pStyle w:val="BodyText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4E2CFA">
        <w:rPr>
          <w:rFonts w:asciiTheme="minorHAnsi" w:hAnsiTheme="minorHAnsi" w:cstheme="minorHAnsi"/>
          <w:szCs w:val="22"/>
        </w:rPr>
        <w:t>Report any defects in equipment or protective clothing immediately.</w:t>
      </w:r>
    </w:p>
    <w:p w14:paraId="04EE1AEE" w14:textId="77777777" w:rsidR="004E2CFA" w:rsidRPr="004E2CFA" w:rsidRDefault="004E2CFA" w:rsidP="004E2CFA">
      <w:pPr>
        <w:pStyle w:val="BodyText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4E2CFA">
        <w:rPr>
          <w:rFonts w:asciiTheme="minorHAnsi" w:hAnsiTheme="minorHAnsi" w:cstheme="minorHAnsi"/>
          <w:szCs w:val="22"/>
        </w:rPr>
        <w:t>Avoid improvising or taking short cuts, which would entail</w:t>
      </w:r>
      <w:r w:rsidRPr="004E2CFA">
        <w:rPr>
          <w:rFonts w:asciiTheme="minorHAnsi" w:hAnsiTheme="minorHAnsi" w:cstheme="minorHAnsi"/>
          <w:szCs w:val="22"/>
          <w:lang w:val="en-GB"/>
        </w:rPr>
        <w:t xml:space="preserve"> unauthorised</w:t>
      </w:r>
      <w:r w:rsidRPr="004E2CFA">
        <w:rPr>
          <w:rFonts w:asciiTheme="minorHAnsi" w:hAnsiTheme="minorHAnsi" w:cstheme="minorHAnsi"/>
          <w:szCs w:val="22"/>
        </w:rPr>
        <w:t xml:space="preserve"> or unnecessary risks.</w:t>
      </w:r>
    </w:p>
    <w:p w14:paraId="3D8BD0D6" w14:textId="77777777" w:rsidR="004E2CFA" w:rsidRPr="004E2CFA" w:rsidRDefault="004E2CFA" w:rsidP="004E2CFA">
      <w:pPr>
        <w:pStyle w:val="BodyText"/>
        <w:numPr>
          <w:ilvl w:val="0"/>
          <w:numId w:val="8"/>
        </w:numPr>
        <w:jc w:val="both"/>
        <w:rPr>
          <w:rFonts w:asciiTheme="minorHAnsi" w:hAnsiTheme="minorHAnsi" w:cstheme="minorHAnsi"/>
          <w:szCs w:val="22"/>
        </w:rPr>
      </w:pPr>
      <w:r w:rsidRPr="004E2CFA">
        <w:rPr>
          <w:rFonts w:asciiTheme="minorHAnsi" w:hAnsiTheme="minorHAnsi" w:cstheme="minorHAnsi"/>
          <w:szCs w:val="22"/>
        </w:rPr>
        <w:t xml:space="preserve">Maintain a clean and tidy working area and vehicle. </w:t>
      </w:r>
    </w:p>
    <w:p w14:paraId="37D77A4F" w14:textId="77777777" w:rsidR="004E2CFA" w:rsidRPr="004E2CFA" w:rsidRDefault="004E2CFA" w:rsidP="004E2CFA">
      <w:pPr>
        <w:pStyle w:val="BodyText"/>
        <w:numPr>
          <w:ilvl w:val="0"/>
          <w:numId w:val="8"/>
        </w:numPr>
        <w:jc w:val="both"/>
        <w:rPr>
          <w:rFonts w:asciiTheme="minorHAnsi" w:hAnsiTheme="minorHAnsi" w:cstheme="minorHAnsi"/>
          <w:szCs w:val="22"/>
        </w:rPr>
      </w:pPr>
      <w:r w:rsidRPr="004E2CFA">
        <w:rPr>
          <w:rFonts w:asciiTheme="minorHAnsi" w:hAnsiTheme="minorHAnsi" w:cstheme="minorHAnsi"/>
          <w:szCs w:val="22"/>
        </w:rPr>
        <w:t xml:space="preserve">Report all accidents, near misses and incidents promptly in the prescribed manner. </w:t>
      </w:r>
    </w:p>
    <w:p w14:paraId="607BF6FF" w14:textId="77777777" w:rsidR="004E2CFA" w:rsidRPr="004E2CFA" w:rsidRDefault="004E2CFA" w:rsidP="004E2CFA">
      <w:pPr>
        <w:pStyle w:val="BodyText"/>
        <w:numPr>
          <w:ilvl w:val="0"/>
          <w:numId w:val="8"/>
        </w:numPr>
        <w:jc w:val="both"/>
        <w:rPr>
          <w:rFonts w:asciiTheme="minorHAnsi" w:hAnsiTheme="minorHAnsi" w:cstheme="minorHAnsi"/>
          <w:szCs w:val="22"/>
        </w:rPr>
      </w:pPr>
      <w:r w:rsidRPr="004E2CFA">
        <w:rPr>
          <w:rFonts w:asciiTheme="minorHAnsi" w:hAnsiTheme="minorHAnsi" w:cstheme="minorHAnsi"/>
          <w:szCs w:val="22"/>
        </w:rPr>
        <w:t>Any accident on a customer site should also be recorded in accordance with their procedures.</w:t>
      </w:r>
    </w:p>
    <w:p w14:paraId="0EBF8DB9" w14:textId="77777777" w:rsidR="004E2CFA" w:rsidRPr="004E2CFA" w:rsidRDefault="004E2CFA" w:rsidP="004E2CFA">
      <w:pPr>
        <w:pStyle w:val="BodyText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4E2CFA">
        <w:rPr>
          <w:rFonts w:asciiTheme="minorHAnsi" w:hAnsiTheme="minorHAnsi" w:cstheme="minorHAnsi"/>
          <w:szCs w:val="22"/>
        </w:rPr>
        <w:t>Suggest ways of eliminating or reducing hazards.</w:t>
      </w:r>
    </w:p>
    <w:p w14:paraId="65ACBA10" w14:textId="77777777" w:rsidR="004E2CFA" w:rsidRPr="004E2CFA" w:rsidRDefault="004E2CFA" w:rsidP="004E2CFA">
      <w:pPr>
        <w:pStyle w:val="BodyText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4E2CFA">
        <w:rPr>
          <w:rFonts w:asciiTheme="minorHAnsi" w:hAnsiTheme="minorHAnsi" w:cstheme="minorHAnsi"/>
          <w:szCs w:val="22"/>
        </w:rPr>
        <w:t>Co-operate with accident/incident investigations to prevent reoccurrence.</w:t>
      </w:r>
    </w:p>
    <w:p w14:paraId="2E6AD912" w14:textId="0A1B2252" w:rsidR="004E2CFA" w:rsidRPr="004E2CFA" w:rsidRDefault="004E2CFA" w:rsidP="004E2CFA">
      <w:pPr>
        <w:pStyle w:val="BodyText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4E2CFA">
        <w:rPr>
          <w:rFonts w:asciiTheme="minorHAnsi" w:hAnsiTheme="minorHAnsi" w:cstheme="minorHAnsi"/>
          <w:szCs w:val="22"/>
        </w:rPr>
        <w:t>Always have a personal concern for your own safety</w:t>
      </w:r>
      <w:r w:rsidR="007659F9">
        <w:rPr>
          <w:rFonts w:asciiTheme="minorHAnsi" w:hAnsiTheme="minorHAnsi" w:cstheme="minorHAnsi"/>
          <w:szCs w:val="22"/>
        </w:rPr>
        <w:t xml:space="preserve"> and</w:t>
      </w:r>
      <w:r w:rsidRPr="004E2CFA">
        <w:rPr>
          <w:rFonts w:asciiTheme="minorHAnsi" w:hAnsiTheme="minorHAnsi" w:cstheme="minorHAnsi"/>
          <w:szCs w:val="22"/>
        </w:rPr>
        <w:t xml:space="preserve"> of your colleagues and customers</w:t>
      </w:r>
      <w:r w:rsidR="0029345C">
        <w:rPr>
          <w:rFonts w:asciiTheme="minorHAnsi" w:hAnsiTheme="minorHAnsi" w:cstheme="minorHAnsi"/>
          <w:szCs w:val="22"/>
        </w:rPr>
        <w:t>.</w:t>
      </w:r>
    </w:p>
    <w:p w14:paraId="54165889" w14:textId="77777777" w:rsidR="004E2CFA" w:rsidRPr="004E2CFA" w:rsidRDefault="004E2CFA" w:rsidP="004E2CFA">
      <w:pPr>
        <w:pStyle w:val="BodyText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4E2CFA">
        <w:rPr>
          <w:rFonts w:asciiTheme="minorHAnsi" w:hAnsiTheme="minorHAnsi" w:cstheme="minorHAnsi"/>
          <w:szCs w:val="22"/>
        </w:rPr>
        <w:t>Set a personal example.</w:t>
      </w:r>
    </w:p>
    <w:p w14:paraId="784F672B" w14:textId="4E006C78" w:rsidR="004E2CFA" w:rsidRPr="004E2CFA" w:rsidRDefault="004E2CFA" w:rsidP="004E2CFA">
      <w:pPr>
        <w:pStyle w:val="BodyText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4E2CFA">
        <w:rPr>
          <w:rFonts w:asciiTheme="minorHAnsi" w:hAnsiTheme="minorHAnsi" w:cstheme="minorHAnsi"/>
          <w:szCs w:val="22"/>
        </w:rPr>
        <w:t>Comply with all PHS Health and Safety, Environmental and Customer Procedures</w:t>
      </w:r>
      <w:r w:rsidR="0029345C">
        <w:rPr>
          <w:rFonts w:asciiTheme="minorHAnsi" w:hAnsiTheme="minorHAnsi" w:cstheme="minorHAnsi"/>
          <w:szCs w:val="22"/>
        </w:rPr>
        <w:t>.</w:t>
      </w:r>
    </w:p>
    <w:p w14:paraId="1935CFF0" w14:textId="014E18C8" w:rsidR="004E2CFA" w:rsidRPr="004E2CFA" w:rsidRDefault="004E2CFA" w:rsidP="004E2CFA">
      <w:pPr>
        <w:pStyle w:val="BodyText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4E2CFA">
        <w:rPr>
          <w:rFonts w:asciiTheme="minorHAnsi" w:hAnsiTheme="minorHAnsi" w:cstheme="minorHAnsi"/>
          <w:szCs w:val="22"/>
        </w:rPr>
        <w:t>Dispose of any waste product or parts as per company procedures</w:t>
      </w:r>
      <w:r w:rsidR="0029345C">
        <w:rPr>
          <w:rFonts w:asciiTheme="minorHAnsi" w:hAnsiTheme="minorHAnsi" w:cstheme="minorHAnsi"/>
          <w:szCs w:val="22"/>
        </w:rPr>
        <w:t>.</w:t>
      </w:r>
    </w:p>
    <w:p w14:paraId="4076F2A5" w14:textId="77777777" w:rsidR="004E2CFA" w:rsidRPr="004E2CFA" w:rsidRDefault="004E2CFA" w:rsidP="004E2CFA">
      <w:pPr>
        <w:pStyle w:val="BodyText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4E2CFA">
        <w:rPr>
          <w:rFonts w:asciiTheme="minorHAnsi" w:hAnsiTheme="minorHAnsi" w:cstheme="minorHAnsi"/>
          <w:szCs w:val="22"/>
        </w:rPr>
        <w:t xml:space="preserve">Drive any vehicle you are responsible for in accordance with the Highway Code and to take reasonable breaks. </w:t>
      </w:r>
    </w:p>
    <w:p w14:paraId="2E477038" w14:textId="77777777" w:rsidR="004E2CFA" w:rsidRPr="00643C29" w:rsidRDefault="004E2CFA" w:rsidP="004E2CFA">
      <w:pPr>
        <w:ind w:left="360"/>
        <w:jc w:val="both"/>
        <w:rPr>
          <w:sz w:val="20"/>
        </w:rPr>
      </w:pPr>
    </w:p>
    <w:p w14:paraId="61A3976A" w14:textId="3439F8DA" w:rsidR="00FD2141" w:rsidRPr="008141A8" w:rsidRDefault="0062193B" w:rsidP="00FD2141">
      <w:pPr>
        <w:pStyle w:val="Heading2"/>
        <w:spacing w:after="120"/>
        <w:jc w:val="both"/>
        <w:rPr>
          <w:rFonts w:asciiTheme="minorHAnsi" w:hAnsiTheme="minorHAnsi"/>
          <w:sz w:val="22"/>
        </w:rPr>
      </w:pPr>
      <w:r w:rsidRPr="008141A8">
        <w:rPr>
          <w:rFonts w:asciiTheme="minorHAnsi" w:hAnsiTheme="minorHAnsi"/>
          <w:sz w:val="22"/>
        </w:rPr>
        <w:t xml:space="preserve">Skills </w:t>
      </w:r>
      <w:r w:rsidR="00860E41" w:rsidRPr="008141A8">
        <w:rPr>
          <w:rFonts w:asciiTheme="minorHAnsi" w:hAnsiTheme="minorHAnsi"/>
          <w:sz w:val="22"/>
        </w:rPr>
        <w:t>/</w:t>
      </w:r>
      <w:r w:rsidRPr="008141A8">
        <w:rPr>
          <w:rFonts w:asciiTheme="minorHAnsi" w:hAnsiTheme="minorHAnsi"/>
          <w:sz w:val="22"/>
        </w:rPr>
        <w:t xml:space="preserve"> </w:t>
      </w:r>
      <w:r w:rsidR="00FD2141" w:rsidRPr="008141A8">
        <w:rPr>
          <w:rFonts w:asciiTheme="minorHAnsi" w:hAnsiTheme="minorHAnsi"/>
          <w:sz w:val="22"/>
        </w:rPr>
        <w:t>K</w:t>
      </w:r>
      <w:r w:rsidRPr="008141A8">
        <w:rPr>
          <w:rFonts w:asciiTheme="minorHAnsi" w:hAnsiTheme="minorHAnsi"/>
          <w:sz w:val="22"/>
        </w:rPr>
        <w:t>nowledge</w:t>
      </w:r>
      <w:r w:rsidR="00860E41" w:rsidRPr="008141A8">
        <w:rPr>
          <w:rFonts w:asciiTheme="minorHAnsi" w:hAnsiTheme="minorHAnsi"/>
          <w:sz w:val="22"/>
        </w:rPr>
        <w:t xml:space="preserve"> and Qualifications</w:t>
      </w:r>
      <w:r w:rsidRPr="008141A8">
        <w:rPr>
          <w:rFonts w:asciiTheme="minorHAnsi" w:hAnsiTheme="minorHAnsi"/>
          <w:sz w:val="22"/>
        </w:rPr>
        <w:t xml:space="preserve"> </w:t>
      </w:r>
      <w:r w:rsidR="00BC4E7D">
        <w:rPr>
          <w:rFonts w:asciiTheme="minorHAnsi" w:hAnsiTheme="minorHAnsi"/>
          <w:sz w:val="22"/>
        </w:rPr>
        <w:t>Preferred</w:t>
      </w:r>
    </w:p>
    <w:p w14:paraId="5BF4B28B" w14:textId="77777777" w:rsidR="00FD2141" w:rsidRPr="008141A8" w:rsidRDefault="00FD2141" w:rsidP="00085CEF">
      <w:pPr>
        <w:jc w:val="both"/>
        <w:rPr>
          <w:rFonts w:asciiTheme="minorHAnsi" w:hAnsiTheme="minorHAnsi"/>
        </w:rPr>
      </w:pPr>
    </w:p>
    <w:p w14:paraId="5572740F" w14:textId="77777777" w:rsidR="00FD2141" w:rsidRPr="008141A8" w:rsidRDefault="002701AD" w:rsidP="00FE7643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8141A8">
        <w:rPr>
          <w:rFonts w:asciiTheme="minorHAnsi" w:hAnsiTheme="minorHAnsi"/>
        </w:rPr>
        <w:t>K</w:t>
      </w:r>
      <w:r w:rsidR="00014C2B" w:rsidRPr="008141A8">
        <w:rPr>
          <w:rFonts w:asciiTheme="minorHAnsi" w:hAnsiTheme="minorHAnsi"/>
        </w:rPr>
        <w:t>nowledge of the UK waste</w:t>
      </w:r>
      <w:r w:rsidR="001C2CB0" w:rsidRPr="008141A8">
        <w:rPr>
          <w:rFonts w:asciiTheme="minorHAnsi" w:hAnsiTheme="minorHAnsi"/>
        </w:rPr>
        <w:t xml:space="preserve"> </w:t>
      </w:r>
      <w:r w:rsidR="008C7FB0" w:rsidRPr="008141A8">
        <w:rPr>
          <w:rFonts w:asciiTheme="minorHAnsi" w:hAnsiTheme="minorHAnsi"/>
        </w:rPr>
        <w:t>and recycling legislation.</w:t>
      </w:r>
    </w:p>
    <w:p w14:paraId="22DB3D11" w14:textId="403E437F" w:rsidR="00FD2141" w:rsidRPr="008141A8" w:rsidRDefault="00FD2141" w:rsidP="00FE7643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8141A8">
        <w:rPr>
          <w:rFonts w:asciiTheme="minorHAnsi" w:hAnsiTheme="minorHAnsi"/>
        </w:rPr>
        <w:t>Abili</w:t>
      </w:r>
      <w:r w:rsidR="00CA4E0C" w:rsidRPr="008141A8">
        <w:rPr>
          <w:rFonts w:asciiTheme="minorHAnsi" w:hAnsiTheme="minorHAnsi"/>
        </w:rPr>
        <w:t xml:space="preserve">ty to </w:t>
      </w:r>
      <w:r w:rsidR="001960F1">
        <w:rPr>
          <w:rFonts w:asciiTheme="minorHAnsi" w:hAnsiTheme="minorHAnsi"/>
        </w:rPr>
        <w:t>lead</w:t>
      </w:r>
      <w:r w:rsidR="00CA4E0C" w:rsidRPr="008141A8">
        <w:rPr>
          <w:rFonts w:asciiTheme="minorHAnsi" w:hAnsiTheme="minorHAnsi"/>
        </w:rPr>
        <w:t xml:space="preserve"> effectively within a </w:t>
      </w:r>
      <w:r w:rsidR="00361D07" w:rsidRPr="008141A8">
        <w:rPr>
          <w:rFonts w:asciiTheme="minorHAnsi" w:hAnsiTheme="minorHAnsi"/>
        </w:rPr>
        <w:t>fast-paced</w:t>
      </w:r>
      <w:r w:rsidR="00CA4E0C" w:rsidRPr="008141A8">
        <w:rPr>
          <w:rFonts w:asciiTheme="minorHAnsi" w:hAnsiTheme="minorHAnsi"/>
        </w:rPr>
        <w:t xml:space="preserve"> business.</w:t>
      </w:r>
    </w:p>
    <w:p w14:paraId="4FC271F1" w14:textId="1AF769BF" w:rsidR="00FD2141" w:rsidRPr="008141A8" w:rsidRDefault="00FD2141" w:rsidP="00FE7643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8141A8">
        <w:rPr>
          <w:rFonts w:asciiTheme="minorHAnsi" w:hAnsiTheme="minorHAnsi"/>
        </w:rPr>
        <w:t xml:space="preserve">Ability to work closely with </w:t>
      </w:r>
      <w:r w:rsidR="00F751FA" w:rsidRPr="008141A8">
        <w:rPr>
          <w:rFonts w:asciiTheme="minorHAnsi" w:hAnsiTheme="minorHAnsi"/>
        </w:rPr>
        <w:t xml:space="preserve">all colleagues </w:t>
      </w:r>
      <w:r w:rsidRPr="008141A8">
        <w:rPr>
          <w:rFonts w:asciiTheme="minorHAnsi" w:hAnsiTheme="minorHAnsi"/>
        </w:rPr>
        <w:t xml:space="preserve">to establish constructive working relationships </w:t>
      </w:r>
      <w:r w:rsidR="00F751FA" w:rsidRPr="008141A8">
        <w:rPr>
          <w:rFonts w:asciiTheme="minorHAnsi" w:hAnsiTheme="minorHAnsi"/>
        </w:rPr>
        <w:t>and mutual</w:t>
      </w:r>
      <w:r w:rsidRPr="008141A8">
        <w:rPr>
          <w:rFonts w:asciiTheme="minorHAnsi" w:hAnsiTheme="minorHAnsi"/>
        </w:rPr>
        <w:t xml:space="preserve"> respect</w:t>
      </w:r>
      <w:r w:rsidR="00F751FA" w:rsidRPr="008141A8">
        <w:rPr>
          <w:rFonts w:asciiTheme="minorHAnsi" w:hAnsiTheme="minorHAnsi"/>
        </w:rPr>
        <w:t>.</w:t>
      </w:r>
    </w:p>
    <w:p w14:paraId="719A104D" w14:textId="77777777" w:rsidR="00FF06B3" w:rsidRPr="008141A8" w:rsidRDefault="00932305" w:rsidP="00FE7643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8141A8">
        <w:rPr>
          <w:rFonts w:asciiTheme="minorHAnsi" w:hAnsiTheme="minorHAnsi"/>
        </w:rPr>
        <w:t>S</w:t>
      </w:r>
      <w:r w:rsidR="00085CEF" w:rsidRPr="008141A8">
        <w:rPr>
          <w:rFonts w:asciiTheme="minorHAnsi" w:hAnsiTheme="minorHAnsi"/>
        </w:rPr>
        <w:t>ervice engineering background preferably electrical and/or hydraulic.</w:t>
      </w:r>
    </w:p>
    <w:p w14:paraId="50101AE7" w14:textId="3DA8AEB8" w:rsidR="007C6B78" w:rsidRPr="00BB4607" w:rsidRDefault="00085CEF" w:rsidP="00BB4607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8141A8">
        <w:rPr>
          <w:rFonts w:asciiTheme="minorHAnsi" w:hAnsiTheme="minorHAnsi"/>
        </w:rPr>
        <w:t>1</w:t>
      </w:r>
      <w:r w:rsidR="00B800CA">
        <w:rPr>
          <w:rFonts w:asciiTheme="minorHAnsi" w:hAnsiTheme="minorHAnsi"/>
        </w:rPr>
        <w:t>8</w:t>
      </w:r>
      <w:r w:rsidRPr="008141A8">
        <w:rPr>
          <w:rFonts w:asciiTheme="minorHAnsi" w:hAnsiTheme="minorHAnsi"/>
          <w:vertAlign w:val="superscript"/>
        </w:rPr>
        <w:t>th</w:t>
      </w:r>
      <w:r w:rsidRPr="008141A8">
        <w:rPr>
          <w:rFonts w:asciiTheme="minorHAnsi" w:hAnsiTheme="minorHAnsi"/>
        </w:rPr>
        <w:t xml:space="preserve"> edition electrical regulations or City &amp; Guilds equivalent in electrical and mechanical engineering. </w:t>
      </w:r>
    </w:p>
    <w:sectPr w:rsidR="007C6B78" w:rsidRPr="00BB4607" w:rsidSect="00DA2D6A">
      <w:headerReference w:type="default" r:id="rId8"/>
      <w:footerReference w:type="default" r:id="rId9"/>
      <w:pgSz w:w="11906" w:h="16838" w:code="9"/>
      <w:pgMar w:top="1259" w:right="1797" w:bottom="902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52EBB" w14:textId="77777777" w:rsidR="007E13F6" w:rsidRDefault="007E13F6" w:rsidP="00DA2D6A">
      <w:r>
        <w:separator/>
      </w:r>
    </w:p>
  </w:endnote>
  <w:endnote w:type="continuationSeparator" w:id="0">
    <w:p w14:paraId="792B31BD" w14:textId="77777777" w:rsidR="007E13F6" w:rsidRDefault="007E13F6" w:rsidP="00DA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85D1D" w14:textId="77777777" w:rsidR="00392E64" w:rsidRDefault="00A12BAC">
    <w:pPr>
      <w:pStyle w:val="Footer"/>
    </w:pPr>
    <w:r>
      <w:rPr>
        <w:snapToGrid w:val="0"/>
      </w:rPr>
      <w:tab/>
      <w:t xml:space="preserve">- </w:t>
    </w:r>
    <w:r w:rsidR="00D8703F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D8703F">
      <w:rPr>
        <w:snapToGrid w:val="0"/>
      </w:rPr>
      <w:fldChar w:fldCharType="separate"/>
    </w:r>
    <w:r w:rsidR="00BA4D67">
      <w:rPr>
        <w:noProof/>
        <w:snapToGrid w:val="0"/>
      </w:rPr>
      <w:t>1</w:t>
    </w:r>
    <w:r w:rsidR="00D8703F"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1F4A6" w14:textId="77777777" w:rsidR="007E13F6" w:rsidRDefault="007E13F6" w:rsidP="00DA2D6A">
      <w:r>
        <w:separator/>
      </w:r>
    </w:p>
  </w:footnote>
  <w:footnote w:type="continuationSeparator" w:id="0">
    <w:p w14:paraId="06D942BF" w14:textId="77777777" w:rsidR="007E13F6" w:rsidRDefault="007E13F6" w:rsidP="00DA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1E17B" w14:textId="28F1A754" w:rsidR="00392E64" w:rsidRDefault="00AC5588">
    <w:pPr>
      <w:pStyle w:val="Header"/>
      <w:rPr>
        <w:sz w:val="12"/>
      </w:rPr>
    </w:pPr>
    <w:r>
      <w:rPr>
        <w:sz w:val="12"/>
      </w:rPr>
      <w:t>Version 202</w:t>
    </w:r>
    <w:r w:rsidR="00056CC2">
      <w:rPr>
        <w:sz w:val="12"/>
      </w:rPr>
      <w:t>4</w:t>
    </w:r>
  </w:p>
  <w:p w14:paraId="74D42E95" w14:textId="77777777" w:rsidR="00392E64" w:rsidRDefault="00A12BAC">
    <w:pPr>
      <w:pStyle w:val="Header"/>
      <w:rPr>
        <w:sz w:val="12"/>
      </w:rPr>
    </w:pPr>
    <w:r>
      <w:rPr>
        <w:sz w:val="12"/>
      </w:rPr>
      <w:t>_________________________________________________________________________________________________________</w:t>
    </w:r>
    <w:r w:rsidR="00DA2D6A">
      <w:rPr>
        <w:sz w:val="12"/>
      </w:rPr>
      <w:t>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D1A30"/>
    <w:multiLevelType w:val="hybridMultilevel"/>
    <w:tmpl w:val="AD4A5A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6E545F"/>
    <w:multiLevelType w:val="hybridMultilevel"/>
    <w:tmpl w:val="3C76F646"/>
    <w:lvl w:ilvl="0" w:tplc="BE4E65AE">
      <w:start w:val="1"/>
      <w:numFmt w:val="decimal"/>
      <w:lvlText w:val="%1.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C67294"/>
    <w:multiLevelType w:val="hybridMultilevel"/>
    <w:tmpl w:val="AD3E9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F27D1"/>
    <w:multiLevelType w:val="hybridMultilevel"/>
    <w:tmpl w:val="597A12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906E2C"/>
    <w:multiLevelType w:val="hybridMultilevel"/>
    <w:tmpl w:val="E34A145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25A7B"/>
    <w:multiLevelType w:val="hybridMultilevel"/>
    <w:tmpl w:val="2296412E"/>
    <w:lvl w:ilvl="0" w:tplc="F4A4C04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F5665"/>
    <w:multiLevelType w:val="hybridMultilevel"/>
    <w:tmpl w:val="2BFC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91D15"/>
    <w:multiLevelType w:val="hybridMultilevel"/>
    <w:tmpl w:val="DB724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43458">
    <w:abstractNumId w:val="6"/>
  </w:num>
  <w:num w:numId="2" w16cid:durableId="1687832005">
    <w:abstractNumId w:val="0"/>
  </w:num>
  <w:num w:numId="3" w16cid:durableId="1234464300">
    <w:abstractNumId w:val="1"/>
  </w:num>
  <w:num w:numId="4" w16cid:durableId="691732553">
    <w:abstractNumId w:val="3"/>
  </w:num>
  <w:num w:numId="5" w16cid:durableId="120391917">
    <w:abstractNumId w:val="2"/>
  </w:num>
  <w:num w:numId="6" w16cid:durableId="1280919063">
    <w:abstractNumId w:val="4"/>
  </w:num>
  <w:num w:numId="7" w16cid:durableId="1456096065">
    <w:abstractNumId w:val="5"/>
  </w:num>
  <w:num w:numId="8" w16cid:durableId="4720665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41"/>
    <w:rsid w:val="00014C2B"/>
    <w:rsid w:val="00017FB1"/>
    <w:rsid w:val="00037E7C"/>
    <w:rsid w:val="00056CC2"/>
    <w:rsid w:val="00064B1B"/>
    <w:rsid w:val="00074923"/>
    <w:rsid w:val="00085CEF"/>
    <w:rsid w:val="000A38D9"/>
    <w:rsid w:val="000A554F"/>
    <w:rsid w:val="000B1B6F"/>
    <w:rsid w:val="000B4930"/>
    <w:rsid w:val="000D570C"/>
    <w:rsid w:val="000E7D53"/>
    <w:rsid w:val="000F59AA"/>
    <w:rsid w:val="00104B1A"/>
    <w:rsid w:val="001143BB"/>
    <w:rsid w:val="00137850"/>
    <w:rsid w:val="0016768D"/>
    <w:rsid w:val="00167BBE"/>
    <w:rsid w:val="00170BE0"/>
    <w:rsid w:val="00175299"/>
    <w:rsid w:val="00190B7C"/>
    <w:rsid w:val="001960F1"/>
    <w:rsid w:val="001B07F0"/>
    <w:rsid w:val="001B5FD4"/>
    <w:rsid w:val="001C2CB0"/>
    <w:rsid w:val="001C4601"/>
    <w:rsid w:val="001D68BE"/>
    <w:rsid w:val="001E103C"/>
    <w:rsid w:val="001E61D6"/>
    <w:rsid w:val="00201377"/>
    <w:rsid w:val="002168F5"/>
    <w:rsid w:val="00231A51"/>
    <w:rsid w:val="00233D22"/>
    <w:rsid w:val="00242BCB"/>
    <w:rsid w:val="00246719"/>
    <w:rsid w:val="00250632"/>
    <w:rsid w:val="0025184D"/>
    <w:rsid w:val="002701AD"/>
    <w:rsid w:val="00271B1E"/>
    <w:rsid w:val="002735FA"/>
    <w:rsid w:val="0029345C"/>
    <w:rsid w:val="002C7084"/>
    <w:rsid w:val="002D3170"/>
    <w:rsid w:val="002E27AD"/>
    <w:rsid w:val="0030194D"/>
    <w:rsid w:val="0030466D"/>
    <w:rsid w:val="003102AA"/>
    <w:rsid w:val="00332A6F"/>
    <w:rsid w:val="0033324B"/>
    <w:rsid w:val="00344C70"/>
    <w:rsid w:val="00361D07"/>
    <w:rsid w:val="003836E7"/>
    <w:rsid w:val="00392E64"/>
    <w:rsid w:val="003D42CE"/>
    <w:rsid w:val="004000A8"/>
    <w:rsid w:val="004165E0"/>
    <w:rsid w:val="00422DB4"/>
    <w:rsid w:val="00443BFE"/>
    <w:rsid w:val="00463936"/>
    <w:rsid w:val="0046473A"/>
    <w:rsid w:val="0049581D"/>
    <w:rsid w:val="004A4DE5"/>
    <w:rsid w:val="004B016C"/>
    <w:rsid w:val="004C0F30"/>
    <w:rsid w:val="004C5630"/>
    <w:rsid w:val="004E265B"/>
    <w:rsid w:val="004E2CFA"/>
    <w:rsid w:val="004E2D4C"/>
    <w:rsid w:val="004F4034"/>
    <w:rsid w:val="00502DAF"/>
    <w:rsid w:val="00505E5A"/>
    <w:rsid w:val="005079AE"/>
    <w:rsid w:val="0052282A"/>
    <w:rsid w:val="00543232"/>
    <w:rsid w:val="0054405F"/>
    <w:rsid w:val="005462F0"/>
    <w:rsid w:val="0054694A"/>
    <w:rsid w:val="00550AB8"/>
    <w:rsid w:val="00554535"/>
    <w:rsid w:val="0055565C"/>
    <w:rsid w:val="005624EE"/>
    <w:rsid w:val="00575EFA"/>
    <w:rsid w:val="00580A30"/>
    <w:rsid w:val="00586623"/>
    <w:rsid w:val="0059305C"/>
    <w:rsid w:val="005A3E28"/>
    <w:rsid w:val="005B4C3A"/>
    <w:rsid w:val="005C1689"/>
    <w:rsid w:val="005D0644"/>
    <w:rsid w:val="005D7C76"/>
    <w:rsid w:val="005E7A20"/>
    <w:rsid w:val="0060359B"/>
    <w:rsid w:val="00605F87"/>
    <w:rsid w:val="00606D72"/>
    <w:rsid w:val="00611F25"/>
    <w:rsid w:val="00612C8F"/>
    <w:rsid w:val="00613077"/>
    <w:rsid w:val="0062193B"/>
    <w:rsid w:val="006317B4"/>
    <w:rsid w:val="006467AA"/>
    <w:rsid w:val="00671956"/>
    <w:rsid w:val="006870C4"/>
    <w:rsid w:val="006A6C2E"/>
    <w:rsid w:val="006B2E2B"/>
    <w:rsid w:val="006B7117"/>
    <w:rsid w:val="006D5693"/>
    <w:rsid w:val="006D68E5"/>
    <w:rsid w:val="006E1EDC"/>
    <w:rsid w:val="006F33BD"/>
    <w:rsid w:val="006F50C2"/>
    <w:rsid w:val="00702283"/>
    <w:rsid w:val="0070476E"/>
    <w:rsid w:val="00734CEC"/>
    <w:rsid w:val="00736F7E"/>
    <w:rsid w:val="007659F9"/>
    <w:rsid w:val="007818D5"/>
    <w:rsid w:val="007A4262"/>
    <w:rsid w:val="007B4AF0"/>
    <w:rsid w:val="007C6B78"/>
    <w:rsid w:val="007D118F"/>
    <w:rsid w:val="007E13F6"/>
    <w:rsid w:val="007E3702"/>
    <w:rsid w:val="007F0A83"/>
    <w:rsid w:val="008141A8"/>
    <w:rsid w:val="008170F4"/>
    <w:rsid w:val="0082637C"/>
    <w:rsid w:val="00845CF7"/>
    <w:rsid w:val="00853D33"/>
    <w:rsid w:val="00860549"/>
    <w:rsid w:val="00860E41"/>
    <w:rsid w:val="00862D04"/>
    <w:rsid w:val="008667A7"/>
    <w:rsid w:val="00881A9C"/>
    <w:rsid w:val="00891B91"/>
    <w:rsid w:val="008B1FBF"/>
    <w:rsid w:val="008B443B"/>
    <w:rsid w:val="008B4977"/>
    <w:rsid w:val="008C7FB0"/>
    <w:rsid w:val="008E0F0B"/>
    <w:rsid w:val="008E6102"/>
    <w:rsid w:val="008F12D8"/>
    <w:rsid w:val="00901395"/>
    <w:rsid w:val="00916D83"/>
    <w:rsid w:val="0092178D"/>
    <w:rsid w:val="00925AFC"/>
    <w:rsid w:val="00932305"/>
    <w:rsid w:val="00956A1A"/>
    <w:rsid w:val="00970C08"/>
    <w:rsid w:val="009755AA"/>
    <w:rsid w:val="0097603D"/>
    <w:rsid w:val="00983863"/>
    <w:rsid w:val="009969C8"/>
    <w:rsid w:val="00A12BAC"/>
    <w:rsid w:val="00A27E61"/>
    <w:rsid w:val="00A35B48"/>
    <w:rsid w:val="00A419B1"/>
    <w:rsid w:val="00A52531"/>
    <w:rsid w:val="00A5325F"/>
    <w:rsid w:val="00A563D9"/>
    <w:rsid w:val="00A57744"/>
    <w:rsid w:val="00A6289D"/>
    <w:rsid w:val="00A638BB"/>
    <w:rsid w:val="00A639E2"/>
    <w:rsid w:val="00A70827"/>
    <w:rsid w:val="00A7418F"/>
    <w:rsid w:val="00A77545"/>
    <w:rsid w:val="00AA3D10"/>
    <w:rsid w:val="00AB491A"/>
    <w:rsid w:val="00AC0D89"/>
    <w:rsid w:val="00AC5588"/>
    <w:rsid w:val="00AC7CE7"/>
    <w:rsid w:val="00AF3A89"/>
    <w:rsid w:val="00AF505F"/>
    <w:rsid w:val="00AF6526"/>
    <w:rsid w:val="00B00469"/>
    <w:rsid w:val="00B23FA2"/>
    <w:rsid w:val="00B330D2"/>
    <w:rsid w:val="00B3532D"/>
    <w:rsid w:val="00B4159A"/>
    <w:rsid w:val="00B46FEA"/>
    <w:rsid w:val="00B5356E"/>
    <w:rsid w:val="00B5657D"/>
    <w:rsid w:val="00B64CDB"/>
    <w:rsid w:val="00B72021"/>
    <w:rsid w:val="00B754B6"/>
    <w:rsid w:val="00B800CA"/>
    <w:rsid w:val="00B86D6E"/>
    <w:rsid w:val="00B9779E"/>
    <w:rsid w:val="00BA4D67"/>
    <w:rsid w:val="00BB4607"/>
    <w:rsid w:val="00BC193B"/>
    <w:rsid w:val="00BC294A"/>
    <w:rsid w:val="00BC4E7D"/>
    <w:rsid w:val="00BD1101"/>
    <w:rsid w:val="00BD438A"/>
    <w:rsid w:val="00BE42AE"/>
    <w:rsid w:val="00BF3E91"/>
    <w:rsid w:val="00C208F1"/>
    <w:rsid w:val="00C35279"/>
    <w:rsid w:val="00C63995"/>
    <w:rsid w:val="00C748A2"/>
    <w:rsid w:val="00CA4E0C"/>
    <w:rsid w:val="00CB1ECB"/>
    <w:rsid w:val="00CB4426"/>
    <w:rsid w:val="00CE52DF"/>
    <w:rsid w:val="00D04AD2"/>
    <w:rsid w:val="00D236FB"/>
    <w:rsid w:val="00D34188"/>
    <w:rsid w:val="00D63AEA"/>
    <w:rsid w:val="00D74664"/>
    <w:rsid w:val="00D84A42"/>
    <w:rsid w:val="00D8703F"/>
    <w:rsid w:val="00DA2D6A"/>
    <w:rsid w:val="00DA70C7"/>
    <w:rsid w:val="00DC1C57"/>
    <w:rsid w:val="00DC3D06"/>
    <w:rsid w:val="00DD0666"/>
    <w:rsid w:val="00DE1BF2"/>
    <w:rsid w:val="00DF11B8"/>
    <w:rsid w:val="00DF2C05"/>
    <w:rsid w:val="00DF2D1C"/>
    <w:rsid w:val="00E135C2"/>
    <w:rsid w:val="00E13D99"/>
    <w:rsid w:val="00E1686A"/>
    <w:rsid w:val="00E209CC"/>
    <w:rsid w:val="00E330E9"/>
    <w:rsid w:val="00E41F08"/>
    <w:rsid w:val="00E42626"/>
    <w:rsid w:val="00E51035"/>
    <w:rsid w:val="00E61AE5"/>
    <w:rsid w:val="00E80DF6"/>
    <w:rsid w:val="00E8424D"/>
    <w:rsid w:val="00E9437E"/>
    <w:rsid w:val="00EA0A4F"/>
    <w:rsid w:val="00ED4746"/>
    <w:rsid w:val="00EF1EEF"/>
    <w:rsid w:val="00F14CCF"/>
    <w:rsid w:val="00F177B5"/>
    <w:rsid w:val="00F222D4"/>
    <w:rsid w:val="00F31989"/>
    <w:rsid w:val="00F327FC"/>
    <w:rsid w:val="00F34558"/>
    <w:rsid w:val="00F403EB"/>
    <w:rsid w:val="00F431FB"/>
    <w:rsid w:val="00F74D84"/>
    <w:rsid w:val="00F751FA"/>
    <w:rsid w:val="00F84037"/>
    <w:rsid w:val="00F934A1"/>
    <w:rsid w:val="00FA1FB2"/>
    <w:rsid w:val="00FB3A3E"/>
    <w:rsid w:val="00FC1391"/>
    <w:rsid w:val="00FD2141"/>
    <w:rsid w:val="00FE26C5"/>
    <w:rsid w:val="00FE7643"/>
    <w:rsid w:val="00FF007A"/>
    <w:rsid w:val="00F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4E140"/>
  <w15:docId w15:val="{D49952C6-A457-4F55-B401-E5CF065B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14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FD2141"/>
    <w:pPr>
      <w:keepNext/>
      <w:outlineLvl w:val="1"/>
    </w:pPr>
    <w:rPr>
      <w:b/>
      <w:sz w:val="20"/>
      <w:u w:val="single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C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FD2141"/>
    <w:pPr>
      <w:keepNext/>
      <w:tabs>
        <w:tab w:val="left" w:pos="720"/>
      </w:tabs>
      <w:jc w:val="both"/>
      <w:outlineLvl w:val="5"/>
    </w:pPr>
    <w:rPr>
      <w:b/>
      <w:sz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D2141"/>
    <w:rPr>
      <w:rFonts w:ascii="Arial" w:eastAsia="Times New Roman" w:hAnsi="Arial" w:cs="Times New Roman"/>
      <w:b/>
      <w:sz w:val="20"/>
      <w:szCs w:val="20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rsid w:val="00FD2141"/>
    <w:rPr>
      <w:rFonts w:ascii="Arial" w:eastAsia="Times New Roman" w:hAnsi="Arial" w:cs="Times New Roman"/>
      <w:b/>
      <w:sz w:val="20"/>
      <w:szCs w:val="20"/>
      <w:u w:val="single"/>
      <w:lang w:val="en-US"/>
    </w:rPr>
  </w:style>
  <w:style w:type="paragraph" w:styleId="Header">
    <w:name w:val="header"/>
    <w:basedOn w:val="Normal"/>
    <w:link w:val="HeaderChar"/>
    <w:uiPriority w:val="99"/>
    <w:rsid w:val="00FD21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141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semiHidden/>
    <w:rsid w:val="00FD21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FD2141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0B1B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7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7A7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C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semiHidden/>
    <w:rsid w:val="004E2CFA"/>
    <w:rPr>
      <w:rFonts w:cs="Arial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E2CFA"/>
    <w:rPr>
      <w:rFonts w:ascii="Arial" w:eastAsia="Times New Roman" w:hAnsi="Arial" w:cs="Arial"/>
      <w:szCs w:val="24"/>
      <w:lang w:val="en-US"/>
    </w:rPr>
  </w:style>
  <w:style w:type="paragraph" w:styleId="BodyText2">
    <w:name w:val="Body Text 2"/>
    <w:basedOn w:val="Normal"/>
    <w:link w:val="BodyText2Char"/>
    <w:semiHidden/>
    <w:rsid w:val="004E2CFA"/>
    <w:pPr>
      <w:tabs>
        <w:tab w:val="left" w:pos="0"/>
      </w:tabs>
      <w:jc w:val="both"/>
    </w:pPr>
    <w:rPr>
      <w:szCs w:val="19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4E2CFA"/>
    <w:rPr>
      <w:rFonts w:ascii="Arial" w:eastAsia="Times New Roman" w:hAnsi="Arial" w:cs="Times New Roman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CCE7F-34DA-451E-A9AE-EB5D769D6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PHS GROUP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Trevor Wratten</cp:lastModifiedBy>
  <cp:revision>24</cp:revision>
  <dcterms:created xsi:type="dcterms:W3CDTF">2023-07-11T12:54:00Z</dcterms:created>
  <dcterms:modified xsi:type="dcterms:W3CDTF">2023-11-28T12:31:00Z</dcterms:modified>
</cp:coreProperties>
</file>