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05" w:type="dxa"/>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Look w:val="04A0" w:firstRow="1" w:lastRow="0" w:firstColumn="1" w:lastColumn="0" w:noHBand="0" w:noVBand="1"/>
      </w:tblPr>
      <w:tblGrid>
        <w:gridCol w:w="1900"/>
        <w:gridCol w:w="8605"/>
      </w:tblGrid>
      <w:tr w:rsidR="00036885" w:rsidRPr="008F5579" w14:paraId="5EC0135B" w14:textId="77777777" w:rsidTr="00C15512">
        <w:trPr>
          <w:trHeight w:val="666"/>
        </w:trPr>
        <w:tc>
          <w:tcPr>
            <w:tcW w:w="1900" w:type="dxa"/>
            <w:shd w:val="clear" w:color="auto" w:fill="008080"/>
            <w:vAlign w:val="center"/>
            <w:hideMark/>
          </w:tcPr>
          <w:p w14:paraId="71820A99" w14:textId="77777777" w:rsidR="00036885" w:rsidRPr="008F5579" w:rsidRDefault="00036885" w:rsidP="00C15512">
            <w:pPr>
              <w:rPr>
                <w:color w:val="FFFFFF"/>
                <w:lang w:eastAsia="en-GB"/>
              </w:rPr>
            </w:pPr>
            <w:r w:rsidRPr="008F5579">
              <w:rPr>
                <w:b/>
                <w:bCs/>
                <w:color w:val="FFFFFF"/>
                <w:lang w:eastAsia="en-GB"/>
              </w:rPr>
              <w:t>DIVISION:</w:t>
            </w:r>
          </w:p>
        </w:tc>
        <w:tc>
          <w:tcPr>
            <w:tcW w:w="8605" w:type="dxa"/>
            <w:shd w:val="clear" w:color="auto" w:fill="D9D9D9"/>
            <w:vAlign w:val="center"/>
            <w:hideMark/>
          </w:tcPr>
          <w:p w14:paraId="24DD7436" w14:textId="2B27A172" w:rsidR="00C15512" w:rsidRPr="008F5579" w:rsidRDefault="00244C1B" w:rsidP="00C15512">
            <w:pPr>
              <w:rPr>
                <w:b/>
                <w:bCs/>
                <w:color w:val="595959"/>
                <w:lang w:eastAsia="en-GB"/>
              </w:rPr>
            </w:pPr>
            <w:r w:rsidRPr="008F5579">
              <w:rPr>
                <w:b/>
                <w:bCs/>
                <w:color w:val="595959"/>
                <w:lang w:eastAsia="en-GB"/>
              </w:rPr>
              <w:t xml:space="preserve"> </w:t>
            </w:r>
            <w:r w:rsidR="00E5765F">
              <w:rPr>
                <w:b/>
                <w:bCs/>
                <w:color w:val="595959"/>
                <w:lang w:eastAsia="en-GB"/>
              </w:rPr>
              <w:t>Inside Sales Team</w:t>
            </w:r>
            <w:r w:rsidR="002714C2">
              <w:rPr>
                <w:b/>
                <w:bCs/>
                <w:color w:val="595959"/>
                <w:lang w:eastAsia="en-GB"/>
              </w:rPr>
              <w:t xml:space="preserve"> </w:t>
            </w:r>
          </w:p>
        </w:tc>
      </w:tr>
      <w:tr w:rsidR="00036885" w:rsidRPr="008F5579" w14:paraId="0FC74936" w14:textId="77777777" w:rsidTr="00C15512">
        <w:trPr>
          <w:trHeight w:val="548"/>
        </w:trPr>
        <w:tc>
          <w:tcPr>
            <w:tcW w:w="1900" w:type="dxa"/>
            <w:shd w:val="clear" w:color="auto" w:fill="008080"/>
            <w:vAlign w:val="center"/>
            <w:hideMark/>
          </w:tcPr>
          <w:p w14:paraId="09B37ECD" w14:textId="77777777" w:rsidR="00036885" w:rsidRPr="008F5579" w:rsidRDefault="00036885" w:rsidP="00C15512">
            <w:pPr>
              <w:rPr>
                <w:color w:val="FFFFFF"/>
                <w:lang w:eastAsia="en-GB"/>
              </w:rPr>
            </w:pPr>
            <w:r w:rsidRPr="008F5579">
              <w:rPr>
                <w:b/>
                <w:bCs/>
                <w:color w:val="FFFFFF"/>
                <w:lang w:eastAsia="en-GB"/>
              </w:rPr>
              <w:t>LOCATION:</w:t>
            </w:r>
          </w:p>
        </w:tc>
        <w:tc>
          <w:tcPr>
            <w:tcW w:w="8605" w:type="dxa"/>
            <w:shd w:val="clear" w:color="auto" w:fill="D9D9D9"/>
            <w:vAlign w:val="center"/>
            <w:hideMark/>
          </w:tcPr>
          <w:p w14:paraId="461431CC" w14:textId="54726E91" w:rsidR="00244C1B" w:rsidRPr="008F5579" w:rsidRDefault="0041532C" w:rsidP="00C15512">
            <w:pPr>
              <w:rPr>
                <w:b/>
                <w:bCs/>
                <w:color w:val="595959"/>
                <w:lang w:eastAsia="en-GB"/>
              </w:rPr>
            </w:pPr>
            <w:r w:rsidRPr="008F5579">
              <w:rPr>
                <w:b/>
                <w:bCs/>
                <w:color w:val="595959"/>
                <w:lang w:eastAsia="en-GB"/>
              </w:rPr>
              <w:t> </w:t>
            </w:r>
            <w:r w:rsidR="00A43735">
              <w:rPr>
                <w:b/>
                <w:bCs/>
                <w:color w:val="595959"/>
                <w:lang w:eastAsia="en-GB"/>
              </w:rPr>
              <w:t>Caerphilly</w:t>
            </w:r>
            <w:r w:rsidR="00E5765F">
              <w:rPr>
                <w:b/>
                <w:bCs/>
                <w:color w:val="595959"/>
                <w:lang w:eastAsia="en-GB"/>
              </w:rPr>
              <w:t xml:space="preserve"> or Tamworth</w:t>
            </w:r>
          </w:p>
        </w:tc>
      </w:tr>
      <w:tr w:rsidR="00036885" w:rsidRPr="008F5579" w14:paraId="69882C7F" w14:textId="77777777" w:rsidTr="00C15512">
        <w:trPr>
          <w:trHeight w:val="556"/>
        </w:trPr>
        <w:tc>
          <w:tcPr>
            <w:tcW w:w="1900" w:type="dxa"/>
            <w:shd w:val="clear" w:color="auto" w:fill="008080"/>
            <w:vAlign w:val="center"/>
            <w:hideMark/>
          </w:tcPr>
          <w:p w14:paraId="6B5057E2" w14:textId="77777777" w:rsidR="00036885" w:rsidRPr="008F5579" w:rsidRDefault="00036885" w:rsidP="00C15512">
            <w:pPr>
              <w:rPr>
                <w:color w:val="FFFFFF"/>
                <w:lang w:eastAsia="en-GB"/>
              </w:rPr>
            </w:pPr>
            <w:r w:rsidRPr="008F5579">
              <w:rPr>
                <w:b/>
                <w:bCs/>
                <w:color w:val="FFFFFF"/>
                <w:lang w:eastAsia="en-GB"/>
              </w:rPr>
              <w:t>REPORTING TO:</w:t>
            </w:r>
          </w:p>
        </w:tc>
        <w:tc>
          <w:tcPr>
            <w:tcW w:w="8605" w:type="dxa"/>
            <w:shd w:val="clear" w:color="auto" w:fill="D9D9D9"/>
            <w:vAlign w:val="center"/>
            <w:hideMark/>
          </w:tcPr>
          <w:p w14:paraId="04486CF2" w14:textId="48359A67" w:rsidR="00244C1B" w:rsidRPr="008F5579" w:rsidRDefault="00683B00" w:rsidP="008F5579">
            <w:pPr>
              <w:rPr>
                <w:b/>
                <w:bCs/>
                <w:color w:val="595959"/>
                <w:lang w:eastAsia="en-GB"/>
              </w:rPr>
            </w:pPr>
            <w:r>
              <w:rPr>
                <w:b/>
                <w:bCs/>
                <w:color w:val="595959"/>
                <w:lang w:eastAsia="en-GB"/>
              </w:rPr>
              <w:t xml:space="preserve"> </w:t>
            </w:r>
            <w:r w:rsidR="00220B0C">
              <w:rPr>
                <w:b/>
                <w:bCs/>
                <w:color w:val="595959"/>
                <w:lang w:eastAsia="en-GB"/>
              </w:rPr>
              <w:t>Inside Sales</w:t>
            </w:r>
            <w:r w:rsidR="005521B2">
              <w:rPr>
                <w:b/>
                <w:bCs/>
                <w:color w:val="595959"/>
                <w:lang w:eastAsia="en-GB"/>
              </w:rPr>
              <w:t xml:space="preserve"> Manager</w:t>
            </w:r>
          </w:p>
        </w:tc>
      </w:tr>
    </w:tbl>
    <w:p w14:paraId="281FE0E6" w14:textId="77777777" w:rsidR="00AF679A" w:rsidRPr="008F5579" w:rsidRDefault="00AF679A" w:rsidP="00036885"/>
    <w:tbl>
      <w:tblPr>
        <w:tblW w:w="10598" w:type="dxa"/>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Look w:val="04A0" w:firstRow="1" w:lastRow="0" w:firstColumn="1" w:lastColumn="0" w:noHBand="0" w:noVBand="1"/>
      </w:tblPr>
      <w:tblGrid>
        <w:gridCol w:w="1900"/>
        <w:gridCol w:w="8698"/>
      </w:tblGrid>
      <w:tr w:rsidR="00036885" w:rsidRPr="008F5579" w14:paraId="29FB89E7" w14:textId="77777777" w:rsidTr="0041532C">
        <w:trPr>
          <w:trHeight w:val="526"/>
        </w:trPr>
        <w:tc>
          <w:tcPr>
            <w:tcW w:w="10598" w:type="dxa"/>
            <w:gridSpan w:val="2"/>
            <w:shd w:val="clear" w:color="auto" w:fill="008080"/>
            <w:hideMark/>
          </w:tcPr>
          <w:p w14:paraId="6A03AC72" w14:textId="77777777" w:rsidR="00036885" w:rsidRPr="008F5579" w:rsidRDefault="00036885" w:rsidP="0041532C">
            <w:pPr>
              <w:jc w:val="center"/>
              <w:rPr>
                <w:b/>
                <w:bCs/>
                <w:color w:val="595959"/>
                <w:lang w:eastAsia="en-GB"/>
              </w:rPr>
            </w:pPr>
            <w:r w:rsidRPr="008F5579">
              <w:rPr>
                <w:b/>
                <w:bCs/>
                <w:color w:val="FFFFFF"/>
                <w:lang w:eastAsia="en-GB"/>
              </w:rPr>
              <w:t>JOB ROLE</w:t>
            </w:r>
          </w:p>
        </w:tc>
      </w:tr>
      <w:tr w:rsidR="00136EE9" w:rsidRPr="008F5579" w14:paraId="357150C4" w14:textId="77777777" w:rsidTr="00C15512">
        <w:trPr>
          <w:trHeight w:val="345"/>
        </w:trPr>
        <w:tc>
          <w:tcPr>
            <w:tcW w:w="1900" w:type="dxa"/>
            <w:shd w:val="clear" w:color="auto" w:fill="FFFFFF"/>
            <w:hideMark/>
          </w:tcPr>
          <w:p w14:paraId="31E61964" w14:textId="77777777" w:rsidR="0040390B" w:rsidRDefault="0040390B" w:rsidP="0040390B">
            <w:pPr>
              <w:jc w:val="center"/>
              <w:rPr>
                <w:b/>
                <w:bCs/>
                <w:color w:val="595959"/>
                <w:lang w:eastAsia="en-GB"/>
              </w:rPr>
            </w:pPr>
            <w:r>
              <w:rPr>
                <w:b/>
                <w:bCs/>
                <w:color w:val="595959"/>
                <w:lang w:eastAsia="en-GB"/>
              </w:rPr>
              <w:t xml:space="preserve">ROLE </w:t>
            </w:r>
          </w:p>
          <w:p w14:paraId="6368ED30" w14:textId="77777777" w:rsidR="002E6C44" w:rsidRPr="008F5579" w:rsidRDefault="0040390B" w:rsidP="0040390B">
            <w:pPr>
              <w:jc w:val="center"/>
              <w:rPr>
                <w:color w:val="002060"/>
                <w:lang w:eastAsia="en-GB"/>
              </w:rPr>
            </w:pPr>
            <w:r>
              <w:rPr>
                <w:b/>
                <w:bCs/>
                <w:color w:val="595959"/>
                <w:lang w:eastAsia="en-GB"/>
              </w:rPr>
              <w:t>OVERVIEW</w:t>
            </w:r>
          </w:p>
        </w:tc>
        <w:tc>
          <w:tcPr>
            <w:tcW w:w="8698" w:type="dxa"/>
            <w:shd w:val="clear" w:color="auto" w:fill="FFFFFF"/>
            <w:hideMark/>
          </w:tcPr>
          <w:p w14:paraId="46561BAF" w14:textId="4136E9AC" w:rsidR="008F5579" w:rsidRPr="00390EF7" w:rsidRDefault="008476FC" w:rsidP="00390EF7">
            <w:pPr>
              <w:jc w:val="both"/>
              <w:rPr>
                <w:rFonts w:cs="Arial"/>
                <w:color w:val="1F4E79"/>
                <w:lang w:eastAsia="en-GB"/>
              </w:rPr>
            </w:pPr>
            <w:r>
              <w:rPr>
                <w:rFonts w:cs="Times-Bold"/>
                <w:bCs/>
                <w:color w:val="1F4E79"/>
              </w:rPr>
              <w:t xml:space="preserve">Working in a fast-paced environment dealing with </w:t>
            </w:r>
            <w:r>
              <w:rPr>
                <w:rFonts w:cs="Arial"/>
                <w:color w:val="1F4E79"/>
                <w:lang w:eastAsia="en-GB"/>
              </w:rPr>
              <w:t xml:space="preserve">inbound new business enquiries within B2B market sectors. Following the sales model to maximise opportunity you will be qualifying new customer sales enquiries, either converting these through to sale, or passing it to a more appropriate colleague / team based on the size of the business. </w:t>
            </w:r>
            <w:r>
              <w:rPr>
                <w:rFonts w:cs="Times-Bold"/>
                <w:bCs/>
                <w:color w:val="1F4E79"/>
              </w:rPr>
              <w:t>The rol</w:t>
            </w:r>
            <w:r w:rsidR="004C080A">
              <w:rPr>
                <w:rFonts w:cs="Times-Bold"/>
                <w:bCs/>
                <w:color w:val="1F4E79"/>
              </w:rPr>
              <w:t>e</w:t>
            </w:r>
            <w:r>
              <w:rPr>
                <w:rFonts w:cs="Times-Bold"/>
                <w:bCs/>
                <w:color w:val="1F4E79"/>
              </w:rPr>
              <w:t xml:space="preserve"> includes handling incoming and outgoing sales </w:t>
            </w:r>
            <w:r w:rsidR="00C400CD">
              <w:rPr>
                <w:rFonts w:cs="Times-Bold"/>
                <w:bCs/>
                <w:color w:val="1F4E79"/>
              </w:rPr>
              <w:t>calls, live</w:t>
            </w:r>
            <w:r>
              <w:rPr>
                <w:rFonts w:cs="Times-Bold"/>
                <w:bCs/>
                <w:color w:val="1F4E79"/>
              </w:rPr>
              <w:t xml:space="preserve"> chats, digital leads, and Inbound emails </w:t>
            </w:r>
            <w:r>
              <w:rPr>
                <w:rFonts w:cs="Arial"/>
                <w:color w:val="1F4E79"/>
                <w:lang w:eastAsia="en-GB"/>
              </w:rPr>
              <w:t xml:space="preserve">whilst delivering against a set of agreed objectives in line with the Hygiene Sales strategy.  </w:t>
            </w:r>
            <w:bookmarkStart w:id="0" w:name="_Hlk201236507"/>
            <w:r w:rsidR="008F5579" w:rsidRPr="008F5579">
              <w:rPr>
                <w:rFonts w:cs="Arial"/>
                <w:lang w:eastAsia="en-GB"/>
              </w:rPr>
              <w:tab/>
            </w:r>
          </w:p>
          <w:bookmarkEnd w:id="0"/>
          <w:p w14:paraId="7070E0E9" w14:textId="77777777" w:rsidR="000E0C26" w:rsidRPr="008F5579" w:rsidRDefault="000E0C26" w:rsidP="008F5579">
            <w:pPr>
              <w:autoSpaceDE w:val="0"/>
              <w:autoSpaceDN w:val="0"/>
              <w:adjustRightInd w:val="0"/>
              <w:ind w:left="510"/>
              <w:rPr>
                <w:rFonts w:cs="Times-Bold"/>
                <w:b/>
                <w:bCs/>
                <w:color w:val="002060"/>
              </w:rPr>
            </w:pPr>
          </w:p>
        </w:tc>
      </w:tr>
    </w:tbl>
    <w:p w14:paraId="57344E70" w14:textId="77777777" w:rsidR="00036885" w:rsidRPr="008F5579" w:rsidRDefault="00036885" w:rsidP="00036885">
      <w:pPr>
        <w:rPr>
          <w:color w:val="002060"/>
        </w:rPr>
      </w:pPr>
    </w:p>
    <w:tbl>
      <w:tblPr>
        <w:tblW w:w="10599" w:type="dxa"/>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Look w:val="04A0" w:firstRow="1" w:lastRow="0" w:firstColumn="1" w:lastColumn="0" w:noHBand="0" w:noVBand="1"/>
      </w:tblPr>
      <w:tblGrid>
        <w:gridCol w:w="1951"/>
        <w:gridCol w:w="8648"/>
      </w:tblGrid>
      <w:tr w:rsidR="00036885" w:rsidRPr="008F5579" w14:paraId="08CACF6B" w14:textId="77777777" w:rsidTr="0041532C">
        <w:trPr>
          <w:trHeight w:val="345"/>
        </w:trPr>
        <w:tc>
          <w:tcPr>
            <w:tcW w:w="10599" w:type="dxa"/>
            <w:gridSpan w:val="2"/>
            <w:shd w:val="clear" w:color="auto" w:fill="008080"/>
            <w:hideMark/>
          </w:tcPr>
          <w:p w14:paraId="0CB1F35C" w14:textId="77777777" w:rsidR="00036885" w:rsidRPr="008F5579" w:rsidRDefault="00036885" w:rsidP="0041532C">
            <w:pPr>
              <w:jc w:val="center"/>
              <w:rPr>
                <w:b/>
                <w:bCs/>
                <w:color w:val="FFFFFF"/>
                <w:lang w:eastAsia="en-GB"/>
              </w:rPr>
            </w:pPr>
            <w:r w:rsidRPr="008F5579">
              <w:rPr>
                <w:b/>
                <w:bCs/>
                <w:color w:val="FFFFFF"/>
                <w:lang w:eastAsia="en-GB"/>
              </w:rPr>
              <w:t>ROLE AND RESPONSIBILITES</w:t>
            </w:r>
          </w:p>
          <w:p w14:paraId="21D1CDA4" w14:textId="77777777" w:rsidR="00244C1B" w:rsidRPr="008F5579" w:rsidRDefault="00244C1B" w:rsidP="0041532C">
            <w:pPr>
              <w:jc w:val="center"/>
              <w:rPr>
                <w:b/>
                <w:bCs/>
                <w:color w:val="595959"/>
                <w:lang w:eastAsia="en-GB"/>
              </w:rPr>
            </w:pPr>
          </w:p>
        </w:tc>
      </w:tr>
      <w:tr w:rsidR="00036885" w:rsidRPr="008F5579" w14:paraId="7FD42570" w14:textId="77777777" w:rsidTr="008F5579">
        <w:trPr>
          <w:trHeight w:val="660"/>
        </w:trPr>
        <w:tc>
          <w:tcPr>
            <w:tcW w:w="1951" w:type="dxa"/>
            <w:shd w:val="clear" w:color="auto" w:fill="D9D9D9"/>
            <w:hideMark/>
          </w:tcPr>
          <w:p w14:paraId="6783F03E" w14:textId="77777777" w:rsidR="00036885" w:rsidRPr="008F5579" w:rsidRDefault="00036885" w:rsidP="0041532C">
            <w:pPr>
              <w:jc w:val="center"/>
              <w:rPr>
                <w:b/>
                <w:bCs/>
                <w:color w:val="595959"/>
                <w:lang w:eastAsia="en-GB"/>
              </w:rPr>
            </w:pPr>
            <w:r w:rsidRPr="008F5579">
              <w:rPr>
                <w:b/>
                <w:bCs/>
                <w:color w:val="595959"/>
                <w:lang w:eastAsia="en-GB"/>
              </w:rPr>
              <w:t>AREA OF RESPONSIBILITY</w:t>
            </w:r>
          </w:p>
        </w:tc>
        <w:tc>
          <w:tcPr>
            <w:tcW w:w="8648" w:type="dxa"/>
            <w:shd w:val="clear" w:color="auto" w:fill="D9D9D9"/>
            <w:hideMark/>
          </w:tcPr>
          <w:p w14:paraId="4BA47974" w14:textId="77777777" w:rsidR="00036885" w:rsidRPr="008F5579" w:rsidRDefault="004043A6" w:rsidP="004043A6">
            <w:pPr>
              <w:tabs>
                <w:tab w:val="left" w:pos="1736"/>
                <w:tab w:val="left" w:pos="1990"/>
              </w:tabs>
              <w:rPr>
                <w:b/>
                <w:bCs/>
                <w:color w:val="595959"/>
                <w:lang w:eastAsia="en-GB"/>
              </w:rPr>
            </w:pPr>
            <w:r>
              <w:rPr>
                <w:b/>
                <w:bCs/>
                <w:color w:val="595959"/>
                <w:lang w:eastAsia="en-GB"/>
              </w:rPr>
              <w:t xml:space="preserve">                                  </w:t>
            </w:r>
            <w:r w:rsidR="00036885" w:rsidRPr="008F5579">
              <w:rPr>
                <w:b/>
                <w:bCs/>
                <w:color w:val="595959"/>
                <w:lang w:eastAsia="en-GB"/>
              </w:rPr>
              <w:t>KEY ACCOUNTABILITIES</w:t>
            </w:r>
          </w:p>
        </w:tc>
      </w:tr>
      <w:tr w:rsidR="00BB4FC1" w:rsidRPr="008F5579" w14:paraId="008CE16D" w14:textId="77777777" w:rsidTr="00C15512">
        <w:trPr>
          <w:trHeight w:val="660"/>
        </w:trPr>
        <w:tc>
          <w:tcPr>
            <w:tcW w:w="1951" w:type="dxa"/>
            <w:shd w:val="clear" w:color="auto" w:fill="FFFFFF"/>
            <w:hideMark/>
          </w:tcPr>
          <w:p w14:paraId="08AD32C6" w14:textId="77777777" w:rsidR="00BB4FC1" w:rsidRPr="008F5579" w:rsidRDefault="00BB1AD6" w:rsidP="0041532C">
            <w:pPr>
              <w:jc w:val="center"/>
              <w:rPr>
                <w:b/>
                <w:bCs/>
                <w:color w:val="595959"/>
                <w:lang w:eastAsia="en-GB"/>
              </w:rPr>
            </w:pPr>
            <w:r>
              <w:rPr>
                <w:b/>
                <w:bCs/>
                <w:color w:val="595959"/>
                <w:lang w:eastAsia="en-GB"/>
              </w:rPr>
              <w:t>Revenue Generation</w:t>
            </w:r>
          </w:p>
        </w:tc>
        <w:tc>
          <w:tcPr>
            <w:tcW w:w="8648" w:type="dxa"/>
            <w:shd w:val="clear" w:color="auto" w:fill="FFFFFF"/>
            <w:hideMark/>
          </w:tcPr>
          <w:p w14:paraId="10193D06" w14:textId="227080E4" w:rsidR="008747EB" w:rsidRPr="008747EB" w:rsidRDefault="008747EB" w:rsidP="008747EB">
            <w:pPr>
              <w:pStyle w:val="ListParagraph"/>
              <w:numPr>
                <w:ilvl w:val="0"/>
                <w:numId w:val="37"/>
              </w:numPr>
              <w:rPr>
                <w:rFonts w:cs="Arial"/>
                <w:color w:val="1F4E79"/>
                <w:lang w:eastAsia="en-GB"/>
              </w:rPr>
            </w:pPr>
            <w:r w:rsidRPr="008747EB">
              <w:rPr>
                <w:rFonts w:cs="Arial"/>
                <w:color w:val="1F4E79"/>
                <w:lang w:eastAsia="en-GB"/>
              </w:rPr>
              <w:t>Co-ordinate</w:t>
            </w:r>
            <w:r>
              <w:rPr>
                <w:rFonts w:cs="Arial"/>
                <w:color w:val="1F4E79"/>
                <w:lang w:eastAsia="en-GB"/>
              </w:rPr>
              <w:t xml:space="preserve"> “</w:t>
            </w:r>
            <w:r w:rsidRPr="008747EB">
              <w:rPr>
                <w:rFonts w:cs="Arial"/>
                <w:color w:val="1F4E79"/>
                <w:lang w:eastAsia="en-GB"/>
              </w:rPr>
              <w:t xml:space="preserve">New Business” enquires for </w:t>
            </w:r>
            <w:r w:rsidR="00010377">
              <w:rPr>
                <w:rFonts w:cs="Arial"/>
                <w:color w:val="1F4E79"/>
                <w:lang w:eastAsia="en-GB"/>
              </w:rPr>
              <w:t>P</w:t>
            </w:r>
            <w:r w:rsidR="00CB6143">
              <w:rPr>
                <w:rFonts w:cs="Arial"/>
                <w:color w:val="1F4E79"/>
                <w:lang w:eastAsia="en-GB"/>
              </w:rPr>
              <w:t>HS</w:t>
            </w:r>
            <w:r w:rsidR="00010377">
              <w:rPr>
                <w:rFonts w:cs="Arial"/>
                <w:color w:val="1F4E79"/>
                <w:lang w:eastAsia="en-GB"/>
              </w:rPr>
              <w:t xml:space="preserve"> Hygiene </w:t>
            </w:r>
            <w:r w:rsidRPr="008747EB">
              <w:rPr>
                <w:rFonts w:cs="Arial"/>
                <w:color w:val="1F4E79"/>
                <w:lang w:eastAsia="en-GB"/>
              </w:rPr>
              <w:t xml:space="preserve">which involves </w:t>
            </w:r>
            <w:r w:rsidR="00B12E57">
              <w:rPr>
                <w:rFonts w:cs="Arial"/>
                <w:color w:val="1F4E79"/>
                <w:lang w:eastAsia="en-GB"/>
              </w:rPr>
              <w:t xml:space="preserve">qualifying all prospect leads </w:t>
            </w:r>
            <w:r w:rsidR="0008685F">
              <w:rPr>
                <w:rFonts w:cs="Arial"/>
                <w:color w:val="1F4E79"/>
                <w:lang w:eastAsia="en-GB"/>
              </w:rPr>
              <w:t xml:space="preserve">to ascertain the correct sales teams to be responsible for maximising the full </w:t>
            </w:r>
            <w:r w:rsidR="00047DC3">
              <w:rPr>
                <w:rFonts w:cs="Arial"/>
                <w:color w:val="1F4E79"/>
                <w:lang w:eastAsia="en-GB"/>
              </w:rPr>
              <w:t>opportunity.</w:t>
            </w:r>
          </w:p>
          <w:p w14:paraId="0E8DCDBC" w14:textId="4AFA7D80" w:rsidR="008747EB" w:rsidRDefault="00047DC3" w:rsidP="005D7393">
            <w:pPr>
              <w:pStyle w:val="ListParagraph"/>
              <w:numPr>
                <w:ilvl w:val="0"/>
                <w:numId w:val="37"/>
              </w:numPr>
              <w:rPr>
                <w:rFonts w:cs="Arial"/>
                <w:color w:val="1F4E79"/>
                <w:lang w:eastAsia="en-GB"/>
              </w:rPr>
            </w:pPr>
            <w:r>
              <w:rPr>
                <w:rFonts w:cs="Arial"/>
                <w:color w:val="1F4E79"/>
                <w:lang w:eastAsia="en-GB"/>
              </w:rPr>
              <w:t xml:space="preserve">Using Salesforce </w:t>
            </w:r>
            <w:r w:rsidR="00E04157">
              <w:rPr>
                <w:rFonts w:cs="Arial"/>
                <w:color w:val="1F4E79"/>
                <w:lang w:eastAsia="en-GB"/>
              </w:rPr>
              <w:t xml:space="preserve">effectively to capture </w:t>
            </w:r>
            <w:r w:rsidR="006D2D20">
              <w:rPr>
                <w:rFonts w:cs="Arial"/>
                <w:color w:val="1F4E79"/>
                <w:lang w:eastAsia="en-GB"/>
              </w:rPr>
              <w:t xml:space="preserve">all key information captured by the customer </w:t>
            </w:r>
            <w:r w:rsidR="0070206E">
              <w:rPr>
                <w:rFonts w:cs="Arial"/>
                <w:color w:val="1F4E79"/>
                <w:lang w:eastAsia="en-GB"/>
              </w:rPr>
              <w:t xml:space="preserve">to ensure a smooth transition for the customer. </w:t>
            </w:r>
          </w:p>
          <w:p w14:paraId="20720268" w14:textId="39749489" w:rsidR="00637C87" w:rsidRDefault="00637C87" w:rsidP="00E758D3">
            <w:pPr>
              <w:pStyle w:val="ListParagraph"/>
              <w:numPr>
                <w:ilvl w:val="0"/>
                <w:numId w:val="37"/>
              </w:numPr>
              <w:rPr>
                <w:rFonts w:cs="Arial"/>
                <w:color w:val="1F4E79"/>
                <w:lang w:eastAsia="en-GB"/>
              </w:rPr>
            </w:pPr>
            <w:r w:rsidRPr="00AE4C27">
              <w:rPr>
                <w:rFonts w:cs="Arial"/>
                <w:color w:val="1F4E79"/>
                <w:lang w:eastAsia="en-GB"/>
              </w:rPr>
              <w:t xml:space="preserve">To Identify customer's needs and up-sell </w:t>
            </w:r>
            <w:r>
              <w:rPr>
                <w:rFonts w:cs="Arial"/>
                <w:color w:val="1F4E79"/>
                <w:lang w:eastAsia="en-GB"/>
              </w:rPr>
              <w:t>opportunities</w:t>
            </w:r>
            <w:r w:rsidRPr="00AE4C27">
              <w:rPr>
                <w:rFonts w:cs="Arial"/>
                <w:color w:val="1F4E79"/>
                <w:lang w:eastAsia="en-GB"/>
              </w:rPr>
              <w:t xml:space="preserve"> to maximise sales</w:t>
            </w:r>
            <w:r w:rsidR="00E758D3">
              <w:rPr>
                <w:rFonts w:cs="Arial"/>
                <w:color w:val="1F4E79"/>
                <w:lang w:eastAsia="en-GB"/>
              </w:rPr>
              <w:t xml:space="preserve"> for all new customers that fall into the Inside Sales Team responsibilities. </w:t>
            </w:r>
          </w:p>
          <w:p w14:paraId="73F77FBC" w14:textId="1042A711" w:rsidR="008476FC" w:rsidRDefault="008476FC" w:rsidP="00E758D3">
            <w:pPr>
              <w:pStyle w:val="ListParagraph"/>
              <w:numPr>
                <w:ilvl w:val="0"/>
                <w:numId w:val="37"/>
              </w:numPr>
              <w:rPr>
                <w:rFonts w:cs="Arial"/>
                <w:color w:val="1F4E79"/>
                <w:lang w:eastAsia="en-GB"/>
              </w:rPr>
            </w:pPr>
            <w:r>
              <w:rPr>
                <w:rFonts w:cs="Arial"/>
                <w:color w:val="1F4E79"/>
                <w:lang w:eastAsia="en-GB"/>
              </w:rPr>
              <w:t xml:space="preserve">Effectively deal with new business </w:t>
            </w:r>
            <w:r w:rsidR="00CB6143">
              <w:rPr>
                <w:rFonts w:cs="Arial"/>
                <w:color w:val="1F4E79"/>
                <w:lang w:eastAsia="en-GB"/>
              </w:rPr>
              <w:t>enquiries and</w:t>
            </w:r>
            <w:r>
              <w:rPr>
                <w:rFonts w:cs="Arial"/>
                <w:color w:val="1F4E79"/>
                <w:lang w:eastAsia="en-GB"/>
              </w:rPr>
              <w:t xml:space="preserve"> explore up-sell opportunities for ‘PHS House Accounts’.</w:t>
            </w:r>
          </w:p>
          <w:p w14:paraId="7E7415A6" w14:textId="30BFB2D4" w:rsidR="00AE4C27" w:rsidRPr="00AE4C27" w:rsidRDefault="00AE4C27" w:rsidP="008747EB">
            <w:pPr>
              <w:pStyle w:val="ListParagraph"/>
              <w:numPr>
                <w:ilvl w:val="0"/>
                <w:numId w:val="37"/>
              </w:numPr>
              <w:rPr>
                <w:rFonts w:cs="Arial"/>
                <w:color w:val="1F4E79"/>
                <w:lang w:eastAsia="en-GB"/>
              </w:rPr>
            </w:pPr>
            <w:r>
              <w:rPr>
                <w:rFonts w:cs="Arial"/>
                <w:color w:val="1F4E79"/>
                <w:lang w:eastAsia="en-GB"/>
              </w:rPr>
              <w:t xml:space="preserve">Focus on the effectiveness, efficiency, and quality of </w:t>
            </w:r>
            <w:r w:rsidR="006F260D">
              <w:rPr>
                <w:rFonts w:cs="Arial"/>
                <w:color w:val="1F4E79"/>
                <w:lang w:eastAsia="en-GB"/>
              </w:rPr>
              <w:t xml:space="preserve">leads &amp; </w:t>
            </w:r>
            <w:r>
              <w:rPr>
                <w:rFonts w:cs="Arial"/>
                <w:color w:val="1F4E79"/>
                <w:lang w:eastAsia="en-GB"/>
              </w:rPr>
              <w:t xml:space="preserve">sales activity not just the </w:t>
            </w:r>
            <w:r w:rsidR="0078117C">
              <w:rPr>
                <w:rFonts w:cs="Arial"/>
                <w:color w:val="1F4E79"/>
                <w:lang w:eastAsia="en-GB"/>
              </w:rPr>
              <w:t>quantity.</w:t>
            </w:r>
          </w:p>
          <w:p w14:paraId="428F0947" w14:textId="3CB03B5F" w:rsidR="005479D8" w:rsidRDefault="00693C07" w:rsidP="008747EB">
            <w:pPr>
              <w:pStyle w:val="ListParagraph"/>
              <w:numPr>
                <w:ilvl w:val="0"/>
                <w:numId w:val="37"/>
              </w:numPr>
              <w:rPr>
                <w:rFonts w:cs="Arial"/>
                <w:color w:val="1F4E79"/>
                <w:lang w:eastAsia="en-GB"/>
              </w:rPr>
            </w:pPr>
            <w:r>
              <w:rPr>
                <w:rFonts w:cs="Arial"/>
                <w:color w:val="1F4E79"/>
                <w:lang w:eastAsia="en-GB"/>
              </w:rPr>
              <w:t>When relevant, e</w:t>
            </w:r>
            <w:r w:rsidR="006F260D">
              <w:rPr>
                <w:rFonts w:cs="Arial"/>
                <w:color w:val="1F4E79"/>
                <w:lang w:eastAsia="en-GB"/>
              </w:rPr>
              <w:t xml:space="preserve">nsure all </w:t>
            </w:r>
            <w:r w:rsidR="00AE4C27">
              <w:rPr>
                <w:rFonts w:cs="Arial"/>
                <w:color w:val="1F4E79"/>
                <w:lang w:eastAsia="en-GB"/>
              </w:rPr>
              <w:t>quotations</w:t>
            </w:r>
            <w:r>
              <w:rPr>
                <w:rFonts w:cs="Arial"/>
                <w:color w:val="1F4E79"/>
                <w:lang w:eastAsia="en-GB"/>
              </w:rPr>
              <w:t xml:space="preserve"> are followed through within </w:t>
            </w:r>
            <w:r w:rsidR="0078117C">
              <w:rPr>
                <w:rFonts w:cs="Arial"/>
                <w:color w:val="1F4E79"/>
                <w:lang w:eastAsia="en-GB"/>
              </w:rPr>
              <w:t>an SLA of 72hours</w:t>
            </w:r>
            <w:r w:rsidR="00AE4C27">
              <w:rPr>
                <w:rFonts w:cs="Arial"/>
                <w:color w:val="1F4E79"/>
                <w:lang w:eastAsia="en-GB"/>
              </w:rPr>
              <w:t xml:space="preserve"> </w:t>
            </w:r>
            <w:r w:rsidR="0078117C">
              <w:rPr>
                <w:rFonts w:cs="Arial"/>
                <w:color w:val="1F4E79"/>
                <w:lang w:eastAsia="en-GB"/>
              </w:rPr>
              <w:t>to</w:t>
            </w:r>
            <w:r w:rsidR="00AE4C27">
              <w:rPr>
                <w:rFonts w:cs="Arial"/>
                <w:color w:val="1F4E79"/>
                <w:lang w:eastAsia="en-GB"/>
              </w:rPr>
              <w:t xml:space="preserve"> close</w:t>
            </w:r>
            <w:r w:rsidR="005479D8">
              <w:rPr>
                <w:rFonts w:cs="Arial"/>
                <w:color w:val="1F4E79"/>
                <w:lang w:eastAsia="en-GB"/>
              </w:rPr>
              <w:t xml:space="preserve"> sales deals over the </w:t>
            </w:r>
            <w:r w:rsidR="005479D8" w:rsidRPr="00AE4C27">
              <w:rPr>
                <w:rFonts w:cs="Arial"/>
                <w:color w:val="1F4E79"/>
                <w:lang w:eastAsia="en-GB"/>
              </w:rPr>
              <w:t>phone</w:t>
            </w:r>
            <w:r w:rsidR="0078117C">
              <w:rPr>
                <w:rFonts w:cs="Arial"/>
                <w:color w:val="1F4E79"/>
                <w:lang w:eastAsia="en-GB"/>
              </w:rPr>
              <w:t>.</w:t>
            </w:r>
          </w:p>
          <w:p w14:paraId="485E9B2C" w14:textId="6F3F7FC2" w:rsidR="00CB6143" w:rsidRDefault="00CB6143" w:rsidP="008747EB">
            <w:pPr>
              <w:pStyle w:val="ListParagraph"/>
              <w:numPr>
                <w:ilvl w:val="0"/>
                <w:numId w:val="37"/>
              </w:numPr>
              <w:rPr>
                <w:rFonts w:cs="Arial"/>
                <w:color w:val="1F4E79"/>
                <w:lang w:eastAsia="en-GB"/>
              </w:rPr>
            </w:pPr>
            <w:r>
              <w:rPr>
                <w:rFonts w:cs="Arial"/>
                <w:color w:val="1F4E79"/>
                <w:lang w:eastAsia="en-GB"/>
              </w:rPr>
              <w:t>Pass sales leads to other relevant teams as and when required.</w:t>
            </w:r>
          </w:p>
          <w:p w14:paraId="00E12188" w14:textId="1A7264DF" w:rsidR="00451EFF" w:rsidRDefault="00A346BF" w:rsidP="008747EB">
            <w:pPr>
              <w:pStyle w:val="ListParagraph"/>
              <w:numPr>
                <w:ilvl w:val="0"/>
                <w:numId w:val="37"/>
              </w:numPr>
              <w:rPr>
                <w:rFonts w:cs="Arial"/>
                <w:color w:val="1F4E79"/>
                <w:lang w:eastAsia="en-GB"/>
              </w:rPr>
            </w:pPr>
            <w:r>
              <w:rPr>
                <w:rFonts w:cs="Arial"/>
                <w:color w:val="1F4E79"/>
                <w:lang w:eastAsia="en-GB"/>
              </w:rPr>
              <w:t xml:space="preserve">Accurately forecast and deliver </w:t>
            </w:r>
            <w:r w:rsidR="00DE165E">
              <w:rPr>
                <w:rFonts w:cs="Arial"/>
                <w:color w:val="1F4E79"/>
                <w:lang w:eastAsia="en-GB"/>
              </w:rPr>
              <w:t>against revenue targets</w:t>
            </w:r>
            <w:r w:rsidR="00496BB3">
              <w:rPr>
                <w:rFonts w:cs="Arial"/>
                <w:color w:val="1F4E79"/>
                <w:lang w:eastAsia="en-GB"/>
              </w:rPr>
              <w:t>.</w:t>
            </w:r>
          </w:p>
          <w:p w14:paraId="2D73D79E" w14:textId="5802D446" w:rsidR="00B44867" w:rsidRDefault="00B44867" w:rsidP="008747EB">
            <w:pPr>
              <w:pStyle w:val="ListParagraph"/>
              <w:numPr>
                <w:ilvl w:val="0"/>
                <w:numId w:val="37"/>
              </w:numPr>
              <w:rPr>
                <w:rFonts w:cs="Arial"/>
                <w:color w:val="1F4E79"/>
                <w:lang w:eastAsia="en-GB"/>
              </w:rPr>
            </w:pPr>
            <w:r>
              <w:rPr>
                <w:rFonts w:cs="Arial"/>
                <w:color w:val="1F4E79"/>
                <w:lang w:eastAsia="en-GB"/>
              </w:rPr>
              <w:t xml:space="preserve">Use the CRM system to effectively record, manage and develop </w:t>
            </w:r>
            <w:r w:rsidR="0078117C">
              <w:rPr>
                <w:rFonts w:cs="Arial"/>
                <w:color w:val="1F4E79"/>
                <w:lang w:eastAsia="en-GB"/>
              </w:rPr>
              <w:t>opportunities.</w:t>
            </w:r>
          </w:p>
          <w:p w14:paraId="5023980C" w14:textId="77777777" w:rsidR="008923F4" w:rsidRPr="008747EB" w:rsidRDefault="008923F4" w:rsidP="00010377">
            <w:pPr>
              <w:pStyle w:val="ListParagraph"/>
              <w:rPr>
                <w:rFonts w:cs="Arial"/>
                <w:color w:val="1F4E79"/>
                <w:lang w:eastAsia="en-GB"/>
              </w:rPr>
            </w:pPr>
          </w:p>
        </w:tc>
      </w:tr>
      <w:tr w:rsidR="00F507C3" w:rsidRPr="008F5579" w14:paraId="5DDFA48B" w14:textId="77777777" w:rsidTr="00C15512">
        <w:trPr>
          <w:trHeight w:val="660"/>
        </w:trPr>
        <w:tc>
          <w:tcPr>
            <w:tcW w:w="1951" w:type="dxa"/>
            <w:shd w:val="clear" w:color="auto" w:fill="FFFFFF"/>
          </w:tcPr>
          <w:p w14:paraId="37B0B6A4" w14:textId="77777777" w:rsidR="00F507C3" w:rsidRDefault="005A4382" w:rsidP="00A346BF">
            <w:pPr>
              <w:jc w:val="center"/>
              <w:rPr>
                <w:b/>
                <w:bCs/>
                <w:color w:val="595959"/>
                <w:lang w:eastAsia="en-GB"/>
              </w:rPr>
            </w:pPr>
            <w:r>
              <w:rPr>
                <w:b/>
                <w:bCs/>
                <w:color w:val="595959"/>
                <w:lang w:eastAsia="en-GB"/>
              </w:rPr>
              <w:t>Continuous Improvement</w:t>
            </w:r>
          </w:p>
        </w:tc>
        <w:tc>
          <w:tcPr>
            <w:tcW w:w="8648" w:type="dxa"/>
            <w:shd w:val="clear" w:color="auto" w:fill="FFFFFF"/>
          </w:tcPr>
          <w:p w14:paraId="115B7338" w14:textId="2E3879E5" w:rsidR="00D11609" w:rsidRPr="000D28DC" w:rsidRDefault="00FC06CF" w:rsidP="00105C69">
            <w:pPr>
              <w:pStyle w:val="ListParagraph"/>
              <w:numPr>
                <w:ilvl w:val="0"/>
                <w:numId w:val="37"/>
              </w:numPr>
              <w:rPr>
                <w:rFonts w:cs="Arial"/>
                <w:color w:val="1F4E79"/>
                <w:lang w:eastAsia="en-GB"/>
              </w:rPr>
            </w:pPr>
            <w:r w:rsidRPr="000D28DC">
              <w:rPr>
                <w:rFonts w:cs="Arial"/>
                <w:color w:val="1F4E79"/>
                <w:lang w:eastAsia="en-GB"/>
              </w:rPr>
              <w:t xml:space="preserve">Always looking to improve the </w:t>
            </w:r>
            <w:r w:rsidR="00BB1AD6" w:rsidRPr="000D28DC">
              <w:rPr>
                <w:rFonts w:cs="Arial"/>
                <w:color w:val="1F4E79"/>
                <w:lang w:eastAsia="en-GB"/>
              </w:rPr>
              <w:t xml:space="preserve">Sales </w:t>
            </w:r>
            <w:r w:rsidR="00CE4F63">
              <w:rPr>
                <w:rFonts w:cs="Arial"/>
                <w:color w:val="1F4E79"/>
                <w:lang w:eastAsia="en-GB"/>
              </w:rPr>
              <w:t>&amp; lead qualification process</w:t>
            </w:r>
            <w:r w:rsidR="00CB6143">
              <w:rPr>
                <w:rFonts w:cs="Arial"/>
                <w:color w:val="1F4E79"/>
                <w:lang w:eastAsia="en-GB"/>
              </w:rPr>
              <w:t>.</w:t>
            </w:r>
          </w:p>
          <w:p w14:paraId="7C5FEEC7" w14:textId="47A90A27" w:rsidR="004F2EBB" w:rsidRDefault="00D11609" w:rsidP="00F21BD0">
            <w:pPr>
              <w:pStyle w:val="ListParagraph"/>
              <w:numPr>
                <w:ilvl w:val="0"/>
                <w:numId w:val="37"/>
              </w:numPr>
              <w:rPr>
                <w:rFonts w:cs="Arial"/>
                <w:color w:val="1F4E79"/>
                <w:lang w:eastAsia="en-GB"/>
              </w:rPr>
            </w:pPr>
            <w:r>
              <w:rPr>
                <w:rFonts w:cs="Arial"/>
                <w:color w:val="1F4E79"/>
                <w:lang w:eastAsia="en-GB"/>
              </w:rPr>
              <w:t xml:space="preserve">Focus on </w:t>
            </w:r>
            <w:r w:rsidR="000D28DC">
              <w:rPr>
                <w:rFonts w:cs="Arial"/>
                <w:color w:val="1F4E79"/>
                <w:lang w:eastAsia="en-GB"/>
              </w:rPr>
              <w:t xml:space="preserve">the </w:t>
            </w:r>
            <w:r>
              <w:rPr>
                <w:rFonts w:cs="Arial"/>
                <w:color w:val="1F4E79"/>
                <w:lang w:eastAsia="en-GB"/>
              </w:rPr>
              <w:t xml:space="preserve">root cause </w:t>
            </w:r>
            <w:r w:rsidR="000D28DC">
              <w:rPr>
                <w:rFonts w:cs="Arial"/>
                <w:color w:val="1F4E79"/>
                <w:lang w:eastAsia="en-GB"/>
              </w:rPr>
              <w:t>of problems and help identify ways to solve them</w:t>
            </w:r>
            <w:r w:rsidR="00CB6143">
              <w:rPr>
                <w:rFonts w:cs="Arial"/>
                <w:color w:val="1F4E79"/>
                <w:lang w:eastAsia="en-GB"/>
              </w:rPr>
              <w:t>.</w:t>
            </w:r>
          </w:p>
          <w:p w14:paraId="0758346B" w14:textId="77777777" w:rsidR="00451EFF" w:rsidRDefault="00451EFF" w:rsidP="00BB1AD6">
            <w:pPr>
              <w:pStyle w:val="ListParagraph"/>
              <w:rPr>
                <w:rFonts w:cs="Arial"/>
                <w:color w:val="1F4E79"/>
                <w:lang w:eastAsia="en-GB"/>
              </w:rPr>
            </w:pPr>
          </w:p>
        </w:tc>
      </w:tr>
      <w:tr w:rsidR="00F21BD0" w:rsidRPr="008F5579" w14:paraId="2FBBE975" w14:textId="77777777" w:rsidTr="00C15512">
        <w:trPr>
          <w:trHeight w:val="660"/>
        </w:trPr>
        <w:tc>
          <w:tcPr>
            <w:tcW w:w="1951" w:type="dxa"/>
            <w:shd w:val="clear" w:color="auto" w:fill="FFFFFF"/>
          </w:tcPr>
          <w:p w14:paraId="67B840C2" w14:textId="77777777" w:rsidR="00F21BD0" w:rsidRDefault="00BB1AD6" w:rsidP="0041532C">
            <w:pPr>
              <w:jc w:val="center"/>
              <w:rPr>
                <w:b/>
                <w:bCs/>
                <w:color w:val="595959"/>
                <w:lang w:eastAsia="en-GB"/>
              </w:rPr>
            </w:pPr>
            <w:r>
              <w:rPr>
                <w:b/>
                <w:bCs/>
                <w:color w:val="595959"/>
                <w:lang w:eastAsia="en-GB"/>
              </w:rPr>
              <w:t>Sales / Customer</w:t>
            </w:r>
            <w:r w:rsidR="00F21BD0">
              <w:rPr>
                <w:b/>
                <w:bCs/>
                <w:color w:val="595959"/>
                <w:lang w:eastAsia="en-GB"/>
              </w:rPr>
              <w:t xml:space="preserve"> Culture </w:t>
            </w:r>
          </w:p>
        </w:tc>
        <w:tc>
          <w:tcPr>
            <w:tcW w:w="8648" w:type="dxa"/>
            <w:shd w:val="clear" w:color="auto" w:fill="FFFFFF"/>
          </w:tcPr>
          <w:p w14:paraId="229951A2" w14:textId="3AF74A58" w:rsidR="005A4382" w:rsidRDefault="005A4382" w:rsidP="00AE4C27">
            <w:pPr>
              <w:pStyle w:val="ListParagraph"/>
              <w:numPr>
                <w:ilvl w:val="0"/>
                <w:numId w:val="37"/>
              </w:numPr>
              <w:rPr>
                <w:rFonts w:cs="Arial"/>
                <w:color w:val="1F4E79"/>
                <w:lang w:eastAsia="en-GB"/>
              </w:rPr>
            </w:pPr>
            <w:r>
              <w:rPr>
                <w:rFonts w:cs="Arial"/>
                <w:color w:val="1F4E79"/>
                <w:lang w:eastAsia="en-GB"/>
              </w:rPr>
              <w:t xml:space="preserve">Champion the </w:t>
            </w:r>
            <w:r w:rsidR="00BB1AD6">
              <w:rPr>
                <w:rFonts w:cs="Arial"/>
                <w:color w:val="1F4E79"/>
                <w:lang w:eastAsia="en-GB"/>
              </w:rPr>
              <w:t>Sales</w:t>
            </w:r>
            <w:r>
              <w:rPr>
                <w:rFonts w:cs="Arial"/>
                <w:color w:val="1F4E79"/>
                <w:lang w:eastAsia="en-GB"/>
              </w:rPr>
              <w:t xml:space="preserve"> strategy</w:t>
            </w:r>
            <w:r w:rsidR="00451EFF">
              <w:rPr>
                <w:rFonts w:cs="Arial"/>
                <w:color w:val="1F4E79"/>
                <w:lang w:eastAsia="en-GB"/>
              </w:rPr>
              <w:t xml:space="preserve"> ensuring the customer is at the heart of what we do</w:t>
            </w:r>
            <w:r w:rsidR="00CB6143">
              <w:rPr>
                <w:rFonts w:cs="Arial"/>
                <w:color w:val="1F4E79"/>
                <w:lang w:eastAsia="en-GB"/>
              </w:rPr>
              <w:t>.</w:t>
            </w:r>
          </w:p>
          <w:p w14:paraId="6EDD70B1" w14:textId="3BEBD315" w:rsidR="00D11609" w:rsidRDefault="00DE165E" w:rsidP="00AE4C27">
            <w:pPr>
              <w:pStyle w:val="ListParagraph"/>
              <w:numPr>
                <w:ilvl w:val="0"/>
                <w:numId w:val="37"/>
              </w:numPr>
              <w:rPr>
                <w:rFonts w:cs="Arial"/>
                <w:color w:val="1F4E79"/>
                <w:lang w:eastAsia="en-GB"/>
              </w:rPr>
            </w:pPr>
            <w:r>
              <w:rPr>
                <w:rFonts w:cs="Arial"/>
                <w:color w:val="1F4E79"/>
                <w:lang w:eastAsia="en-GB"/>
              </w:rPr>
              <w:t>Help to promote</w:t>
            </w:r>
            <w:r w:rsidR="00D11609">
              <w:rPr>
                <w:rFonts w:cs="Arial"/>
                <w:color w:val="1F4E79"/>
                <w:lang w:eastAsia="en-GB"/>
              </w:rPr>
              <w:t xml:space="preserve"> a culture of excellence in respect of customer service, </w:t>
            </w:r>
            <w:r w:rsidR="00E32B61">
              <w:rPr>
                <w:rFonts w:cs="Arial"/>
                <w:color w:val="1F4E79"/>
                <w:lang w:eastAsia="en-GB"/>
              </w:rPr>
              <w:t>quality,</w:t>
            </w:r>
            <w:r w:rsidR="00D11609">
              <w:rPr>
                <w:rFonts w:cs="Arial"/>
                <w:color w:val="1F4E79"/>
                <w:lang w:eastAsia="en-GB"/>
              </w:rPr>
              <w:t xml:space="preserve"> and improvement</w:t>
            </w:r>
            <w:r w:rsidR="00CB6143">
              <w:rPr>
                <w:rFonts w:cs="Arial"/>
                <w:color w:val="1F4E79"/>
                <w:lang w:eastAsia="en-GB"/>
              </w:rPr>
              <w:t>.</w:t>
            </w:r>
          </w:p>
          <w:p w14:paraId="432F0B12" w14:textId="1CF9D96B" w:rsidR="00451EFF" w:rsidRDefault="00A43735" w:rsidP="00AE4C27">
            <w:pPr>
              <w:pStyle w:val="ListParagraph"/>
              <w:numPr>
                <w:ilvl w:val="0"/>
                <w:numId w:val="37"/>
              </w:numPr>
              <w:rPr>
                <w:rFonts w:cs="Arial"/>
                <w:color w:val="1F4E79"/>
                <w:lang w:eastAsia="en-GB"/>
              </w:rPr>
            </w:pPr>
            <w:r w:rsidRPr="00A43735">
              <w:rPr>
                <w:rFonts w:cs="Arial"/>
                <w:color w:val="1F4E79"/>
                <w:lang w:eastAsia="en-GB"/>
              </w:rPr>
              <w:t xml:space="preserve">Follow PHS’s SERVE approach, applying professional ‘language’ and ‘tone of </w:t>
            </w:r>
            <w:r w:rsidRPr="00A43735">
              <w:rPr>
                <w:rFonts w:cs="Arial"/>
                <w:color w:val="1F4E79"/>
                <w:lang w:eastAsia="en-GB"/>
              </w:rPr>
              <w:lastRenderedPageBreak/>
              <w:t xml:space="preserve">voice’ in all forms of customer </w:t>
            </w:r>
            <w:r w:rsidR="00494A6B" w:rsidRPr="00A43735">
              <w:rPr>
                <w:rFonts w:cs="Arial"/>
                <w:color w:val="1F4E79"/>
                <w:lang w:eastAsia="en-GB"/>
              </w:rPr>
              <w:t>communication.</w:t>
            </w:r>
            <w:r>
              <w:rPr>
                <w:rFonts w:cs="Arial"/>
                <w:color w:val="1F4E79"/>
                <w:lang w:eastAsia="en-GB"/>
              </w:rPr>
              <w:t xml:space="preserve"> </w:t>
            </w:r>
          </w:p>
          <w:p w14:paraId="3CF0D0BF" w14:textId="77777777" w:rsidR="00AE4C27" w:rsidRPr="00AE4C27" w:rsidRDefault="00AE4C27" w:rsidP="00AE4C27">
            <w:pPr>
              <w:pStyle w:val="Default"/>
              <w:numPr>
                <w:ilvl w:val="0"/>
                <w:numId w:val="37"/>
              </w:numPr>
              <w:rPr>
                <w:rFonts w:cs="Arial"/>
                <w:color w:val="1F4E79"/>
              </w:rPr>
            </w:pPr>
            <w:r w:rsidRPr="00AE4C27">
              <w:rPr>
                <w:rFonts w:cs="Arial"/>
                <w:color w:val="1F4E79"/>
              </w:rPr>
              <w:t>Proactively and successfully follow the onboarding process for new customers.</w:t>
            </w:r>
          </w:p>
          <w:p w14:paraId="6B01663C" w14:textId="198FCE7A" w:rsidR="00AE4C27" w:rsidRDefault="00AE4C27" w:rsidP="00AE4C27">
            <w:pPr>
              <w:pStyle w:val="ListParagraph"/>
              <w:rPr>
                <w:rFonts w:cs="Arial"/>
                <w:color w:val="1F4E79"/>
                <w:lang w:eastAsia="en-GB"/>
              </w:rPr>
            </w:pPr>
          </w:p>
        </w:tc>
      </w:tr>
    </w:tbl>
    <w:p w14:paraId="00499938" w14:textId="77777777" w:rsidR="00DE165E" w:rsidRPr="008F5579" w:rsidRDefault="00DE165E" w:rsidP="00036885"/>
    <w:p w14:paraId="228798E4" w14:textId="77777777" w:rsidR="008F5579" w:rsidRPr="008F5579" w:rsidRDefault="008F5579" w:rsidP="00036885"/>
    <w:tbl>
      <w:tblPr>
        <w:tblW w:w="10598" w:type="dxa"/>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Look w:val="04A0" w:firstRow="1" w:lastRow="0" w:firstColumn="1" w:lastColumn="0" w:noHBand="0" w:noVBand="1"/>
      </w:tblPr>
      <w:tblGrid>
        <w:gridCol w:w="1958"/>
        <w:gridCol w:w="8640"/>
      </w:tblGrid>
      <w:tr w:rsidR="00036885" w:rsidRPr="008F5579" w14:paraId="5FCA3CEF" w14:textId="77777777" w:rsidTr="0041532C">
        <w:trPr>
          <w:trHeight w:val="195"/>
        </w:trPr>
        <w:tc>
          <w:tcPr>
            <w:tcW w:w="10598" w:type="dxa"/>
            <w:gridSpan w:val="2"/>
            <w:shd w:val="clear" w:color="auto" w:fill="008080"/>
            <w:hideMark/>
          </w:tcPr>
          <w:p w14:paraId="4701285D" w14:textId="77777777" w:rsidR="00036885" w:rsidRPr="008F5579" w:rsidRDefault="00036885" w:rsidP="0041532C">
            <w:pPr>
              <w:jc w:val="center"/>
              <w:rPr>
                <w:b/>
                <w:bCs/>
                <w:color w:val="FFFFFF"/>
                <w:lang w:eastAsia="en-GB"/>
              </w:rPr>
            </w:pPr>
            <w:r w:rsidRPr="008F5579">
              <w:rPr>
                <w:b/>
                <w:bCs/>
                <w:color w:val="FFFFFF"/>
                <w:lang w:eastAsia="en-GB"/>
              </w:rPr>
              <w:t>PERSON SPECIFICATION</w:t>
            </w:r>
          </w:p>
          <w:p w14:paraId="12764F3B" w14:textId="77777777" w:rsidR="00244C1B" w:rsidRPr="008F5579" w:rsidRDefault="00244C1B" w:rsidP="0041532C">
            <w:pPr>
              <w:jc w:val="center"/>
              <w:rPr>
                <w:color w:val="FFFFFF"/>
                <w:lang w:eastAsia="en-GB"/>
              </w:rPr>
            </w:pPr>
          </w:p>
        </w:tc>
      </w:tr>
      <w:tr w:rsidR="005B1EB0" w:rsidRPr="008F5579" w14:paraId="7F97CD3C" w14:textId="77777777" w:rsidTr="0041532C">
        <w:trPr>
          <w:trHeight w:val="345"/>
        </w:trPr>
        <w:tc>
          <w:tcPr>
            <w:tcW w:w="10598" w:type="dxa"/>
            <w:gridSpan w:val="2"/>
            <w:shd w:val="clear" w:color="auto" w:fill="D9D9D9"/>
            <w:hideMark/>
          </w:tcPr>
          <w:p w14:paraId="6C9086FF" w14:textId="77777777" w:rsidR="007501A9" w:rsidRPr="008F5579" w:rsidRDefault="007501A9" w:rsidP="005C29DA">
            <w:pPr>
              <w:pStyle w:val="ListParagraph"/>
              <w:autoSpaceDE w:val="0"/>
              <w:autoSpaceDN w:val="0"/>
              <w:adjustRightInd w:val="0"/>
              <w:ind w:left="0"/>
              <w:rPr>
                <w:b/>
                <w:bCs/>
                <w:color w:val="595959"/>
                <w:lang w:eastAsia="en-GB"/>
              </w:rPr>
            </w:pPr>
          </w:p>
        </w:tc>
      </w:tr>
      <w:tr w:rsidR="00036885" w:rsidRPr="008F5579" w14:paraId="213DDBE0" w14:textId="77777777" w:rsidTr="0041532C">
        <w:trPr>
          <w:trHeight w:val="345"/>
        </w:trPr>
        <w:tc>
          <w:tcPr>
            <w:tcW w:w="1958" w:type="dxa"/>
            <w:shd w:val="clear" w:color="auto" w:fill="FFFFFF"/>
            <w:hideMark/>
          </w:tcPr>
          <w:p w14:paraId="7DA96683" w14:textId="77777777" w:rsidR="00036885" w:rsidRPr="008F5579" w:rsidRDefault="00BF230F" w:rsidP="00BF230F">
            <w:pPr>
              <w:rPr>
                <w:color w:val="595959"/>
                <w:lang w:eastAsia="en-GB"/>
              </w:rPr>
            </w:pPr>
            <w:r w:rsidRPr="008F5579">
              <w:rPr>
                <w:b/>
                <w:bCs/>
                <w:color w:val="595959"/>
                <w:lang w:eastAsia="en-GB"/>
              </w:rPr>
              <w:t>Summary</w:t>
            </w:r>
          </w:p>
        </w:tc>
        <w:tc>
          <w:tcPr>
            <w:tcW w:w="8640" w:type="dxa"/>
            <w:shd w:val="clear" w:color="auto" w:fill="FFFFFF"/>
            <w:hideMark/>
          </w:tcPr>
          <w:p w14:paraId="66CEA932" w14:textId="55FF5EE9" w:rsidR="00B40C59" w:rsidRPr="00850144" w:rsidRDefault="008F5579" w:rsidP="000D28DC">
            <w:pPr>
              <w:pStyle w:val="ListParagraph"/>
              <w:autoSpaceDE w:val="0"/>
              <w:autoSpaceDN w:val="0"/>
              <w:adjustRightInd w:val="0"/>
              <w:ind w:left="0"/>
              <w:rPr>
                <w:rFonts w:cs="Times-Bold"/>
                <w:bCs/>
                <w:color w:val="1F4E79"/>
              </w:rPr>
            </w:pPr>
            <w:r w:rsidRPr="00850144">
              <w:rPr>
                <w:rFonts w:cs="Times-Bold"/>
                <w:bCs/>
                <w:color w:val="1F4E79"/>
              </w:rPr>
              <w:t>The right person will</w:t>
            </w:r>
            <w:r w:rsidR="00D63100">
              <w:rPr>
                <w:rFonts w:cs="Times-Bold"/>
                <w:bCs/>
                <w:color w:val="1F4E79"/>
              </w:rPr>
              <w:t xml:space="preserve"> be a confident communicator </w:t>
            </w:r>
            <w:r w:rsidR="000D28DC">
              <w:rPr>
                <w:rFonts w:cs="Times-Bold"/>
                <w:bCs/>
                <w:color w:val="1F4E79"/>
              </w:rPr>
              <w:t xml:space="preserve">who thrives in a fast -paced commercial environment and </w:t>
            </w:r>
            <w:r w:rsidR="00D63100">
              <w:rPr>
                <w:rFonts w:cs="Times-Bold"/>
                <w:bCs/>
                <w:color w:val="1F4E79"/>
              </w:rPr>
              <w:t xml:space="preserve">has the tenacity to </w:t>
            </w:r>
            <w:r w:rsidR="005479D8">
              <w:rPr>
                <w:rFonts w:cs="Times-Bold"/>
                <w:bCs/>
                <w:color w:val="1F4E79"/>
              </w:rPr>
              <w:t xml:space="preserve">go after and </w:t>
            </w:r>
            <w:r w:rsidR="000D28DC">
              <w:rPr>
                <w:rFonts w:cs="Times-Bold"/>
                <w:bCs/>
                <w:color w:val="1F4E79"/>
              </w:rPr>
              <w:t>win new business</w:t>
            </w:r>
            <w:r w:rsidR="000F413C">
              <w:rPr>
                <w:rFonts w:cs="Times-Bold"/>
                <w:bCs/>
                <w:color w:val="1F4E79"/>
              </w:rPr>
              <w:t xml:space="preserve"> when relevant </w:t>
            </w:r>
            <w:r w:rsidR="00464BC6">
              <w:rPr>
                <w:rFonts w:cs="Times-Bold"/>
                <w:bCs/>
                <w:color w:val="1F4E79"/>
              </w:rPr>
              <w:t>and knowing when to reassign larger opportunities to other sales teams</w:t>
            </w:r>
            <w:r w:rsidR="000D28DC">
              <w:rPr>
                <w:rFonts w:cs="Times-Bold"/>
                <w:bCs/>
                <w:color w:val="1F4E79"/>
              </w:rPr>
              <w:t>.</w:t>
            </w:r>
            <w:r w:rsidR="0012004D" w:rsidRPr="00850144">
              <w:rPr>
                <w:rFonts w:cs="Times-Bold"/>
                <w:bCs/>
                <w:color w:val="1F4E79"/>
              </w:rPr>
              <w:t xml:space="preserve"> </w:t>
            </w:r>
            <w:r w:rsidR="00683B00">
              <w:rPr>
                <w:rFonts w:cs="Times-Bold"/>
                <w:bCs/>
                <w:color w:val="1F4E79"/>
              </w:rPr>
              <w:t xml:space="preserve"> </w:t>
            </w:r>
            <w:r w:rsidR="00BF230F" w:rsidRPr="00850144">
              <w:rPr>
                <w:rFonts w:cs="Times-Bold"/>
                <w:bCs/>
                <w:color w:val="1F4E79"/>
              </w:rPr>
              <w:t>They will be outgoing and self-motivated with the ability to brin</w:t>
            </w:r>
            <w:r w:rsidR="00DE165E">
              <w:rPr>
                <w:rFonts w:cs="Times-Bold"/>
                <w:bCs/>
                <w:color w:val="1F4E79"/>
              </w:rPr>
              <w:t>g positive energy and focus to their team and colleagues across the business</w:t>
            </w:r>
            <w:r w:rsidR="000D28DC">
              <w:rPr>
                <w:rFonts w:cs="Times-Bold"/>
                <w:bCs/>
                <w:color w:val="1F4E79"/>
              </w:rPr>
              <w:t>.</w:t>
            </w:r>
            <w:r w:rsidR="005A4382">
              <w:rPr>
                <w:rFonts w:cs="Times-Bold"/>
                <w:bCs/>
                <w:color w:val="1F4E79"/>
              </w:rPr>
              <w:t xml:space="preserve"> Open to change they will </w:t>
            </w:r>
            <w:r w:rsidR="000D28DC">
              <w:rPr>
                <w:rFonts w:cs="Times-Bold"/>
                <w:bCs/>
                <w:color w:val="1F4E79"/>
              </w:rPr>
              <w:t xml:space="preserve">bring their ideas and work with the </w:t>
            </w:r>
            <w:r w:rsidR="00D63100">
              <w:rPr>
                <w:rFonts w:cs="Times-Bold"/>
                <w:bCs/>
                <w:color w:val="1F4E79"/>
              </w:rPr>
              <w:t xml:space="preserve">Team </w:t>
            </w:r>
            <w:r w:rsidR="00464BC6">
              <w:rPr>
                <w:rFonts w:cs="Times-Bold"/>
                <w:bCs/>
                <w:color w:val="1F4E79"/>
              </w:rPr>
              <w:t>&amp; Manager</w:t>
            </w:r>
            <w:r w:rsidR="000D28DC">
              <w:rPr>
                <w:rFonts w:cs="Times-Bold"/>
                <w:bCs/>
                <w:color w:val="1F4E79"/>
              </w:rPr>
              <w:t xml:space="preserve"> </w:t>
            </w:r>
            <w:r w:rsidR="005479D8">
              <w:rPr>
                <w:rFonts w:cs="Times-Bold"/>
                <w:bCs/>
                <w:color w:val="1F4E79"/>
              </w:rPr>
              <w:t xml:space="preserve">to </w:t>
            </w:r>
            <w:r w:rsidR="000D28DC">
              <w:rPr>
                <w:rFonts w:cs="Times-Bold"/>
                <w:bCs/>
                <w:color w:val="1F4E79"/>
              </w:rPr>
              <w:t>i</w:t>
            </w:r>
            <w:r w:rsidR="005A4382">
              <w:rPr>
                <w:rFonts w:cs="Times-Bold"/>
                <w:bCs/>
                <w:color w:val="1F4E79"/>
              </w:rPr>
              <w:t>mprove</w:t>
            </w:r>
            <w:r w:rsidR="00DE165E">
              <w:rPr>
                <w:rFonts w:cs="Times-Bold"/>
                <w:bCs/>
                <w:color w:val="1F4E79"/>
              </w:rPr>
              <w:t xml:space="preserve"> the way things are done.</w:t>
            </w:r>
          </w:p>
        </w:tc>
      </w:tr>
      <w:tr w:rsidR="008F5579" w:rsidRPr="008F5579" w14:paraId="669CEA70" w14:textId="77777777" w:rsidTr="0041532C">
        <w:trPr>
          <w:trHeight w:val="315"/>
        </w:trPr>
        <w:tc>
          <w:tcPr>
            <w:tcW w:w="1958" w:type="dxa"/>
            <w:shd w:val="clear" w:color="auto" w:fill="FFFFFF"/>
            <w:hideMark/>
          </w:tcPr>
          <w:p w14:paraId="5D28EBC0" w14:textId="77777777" w:rsidR="008F5579" w:rsidRPr="008F5579" w:rsidRDefault="0012004D" w:rsidP="008F5579">
            <w:pPr>
              <w:rPr>
                <w:bCs/>
                <w:color w:val="595959"/>
                <w:lang w:eastAsia="en-GB"/>
              </w:rPr>
            </w:pPr>
            <w:r>
              <w:rPr>
                <w:b/>
                <w:bCs/>
                <w:color w:val="595959"/>
                <w:lang w:eastAsia="en-GB"/>
              </w:rPr>
              <w:t>Skills</w:t>
            </w:r>
          </w:p>
          <w:p w14:paraId="05E91A9E" w14:textId="77777777" w:rsidR="008F5579" w:rsidRPr="008F5579" w:rsidRDefault="008F5579" w:rsidP="008F5579">
            <w:pPr>
              <w:rPr>
                <w:bCs/>
                <w:color w:val="595959"/>
                <w:lang w:eastAsia="en-GB"/>
              </w:rPr>
            </w:pPr>
          </w:p>
        </w:tc>
        <w:tc>
          <w:tcPr>
            <w:tcW w:w="8640" w:type="dxa"/>
            <w:shd w:val="clear" w:color="auto" w:fill="FFFFFF"/>
            <w:hideMark/>
          </w:tcPr>
          <w:p w14:paraId="5AAEC828" w14:textId="77777777" w:rsidR="00FC06CF" w:rsidRDefault="00301CF3" w:rsidP="00901D53">
            <w:pPr>
              <w:pStyle w:val="ListParagraph"/>
              <w:numPr>
                <w:ilvl w:val="0"/>
                <w:numId w:val="38"/>
              </w:numPr>
              <w:autoSpaceDE w:val="0"/>
              <w:autoSpaceDN w:val="0"/>
              <w:adjustRightInd w:val="0"/>
              <w:ind w:hanging="405"/>
              <w:rPr>
                <w:rFonts w:cs="Arial"/>
                <w:color w:val="1F4E79"/>
                <w:lang w:val="en-US"/>
              </w:rPr>
            </w:pPr>
            <w:r>
              <w:rPr>
                <w:rFonts w:cs="Arial"/>
                <w:color w:val="1F4E79"/>
                <w:lang w:val="en-US"/>
              </w:rPr>
              <w:t>Excellent Communicator</w:t>
            </w:r>
          </w:p>
          <w:p w14:paraId="7E419F89" w14:textId="610DA08C" w:rsidR="00FC06CF" w:rsidRDefault="006477DE" w:rsidP="00901D53">
            <w:pPr>
              <w:pStyle w:val="ListParagraph"/>
              <w:numPr>
                <w:ilvl w:val="0"/>
                <w:numId w:val="38"/>
              </w:numPr>
              <w:autoSpaceDE w:val="0"/>
              <w:autoSpaceDN w:val="0"/>
              <w:adjustRightInd w:val="0"/>
              <w:ind w:hanging="405"/>
              <w:rPr>
                <w:rFonts w:cs="Arial"/>
                <w:color w:val="1F4E79"/>
                <w:lang w:val="en-US"/>
              </w:rPr>
            </w:pPr>
            <w:r>
              <w:rPr>
                <w:rFonts w:cs="Arial"/>
                <w:color w:val="1F4E79"/>
                <w:lang w:val="en-US"/>
              </w:rPr>
              <w:t>Builds rapport with customers easily</w:t>
            </w:r>
            <w:r w:rsidR="00D63100">
              <w:rPr>
                <w:rFonts w:cs="Arial"/>
                <w:color w:val="1F4E79"/>
                <w:lang w:val="en-US"/>
              </w:rPr>
              <w:t xml:space="preserve"> over the telephone</w:t>
            </w:r>
            <w:r w:rsidR="00CB6143">
              <w:rPr>
                <w:rFonts w:cs="Arial"/>
                <w:color w:val="1F4E79"/>
                <w:lang w:val="en-US"/>
              </w:rPr>
              <w:t>.</w:t>
            </w:r>
          </w:p>
          <w:p w14:paraId="36925863" w14:textId="62D5057B" w:rsidR="00DE165E" w:rsidRPr="008F5579" w:rsidRDefault="00DE165E" w:rsidP="00901D53">
            <w:pPr>
              <w:numPr>
                <w:ilvl w:val="0"/>
                <w:numId w:val="38"/>
              </w:numPr>
              <w:autoSpaceDE w:val="0"/>
              <w:autoSpaceDN w:val="0"/>
              <w:adjustRightInd w:val="0"/>
              <w:ind w:hanging="405"/>
              <w:rPr>
                <w:rFonts w:cs="Times-Bold"/>
                <w:bCs/>
                <w:color w:val="1F497D"/>
              </w:rPr>
            </w:pPr>
            <w:r w:rsidRPr="008F5579">
              <w:rPr>
                <w:rFonts w:cs="Times-Bold"/>
                <w:bCs/>
                <w:color w:val="1F497D"/>
              </w:rPr>
              <w:t>A commercially savvy</w:t>
            </w:r>
            <w:r>
              <w:rPr>
                <w:rFonts w:cs="Times-Bold"/>
                <w:bCs/>
                <w:color w:val="1F497D"/>
              </w:rPr>
              <w:t>,</w:t>
            </w:r>
            <w:r w:rsidRPr="008F5579">
              <w:rPr>
                <w:rFonts w:cs="Times-Bold"/>
                <w:bCs/>
                <w:color w:val="1F497D"/>
              </w:rPr>
              <w:t xml:space="preserve"> analytical thinker</w:t>
            </w:r>
            <w:r w:rsidR="00CB6143">
              <w:rPr>
                <w:rFonts w:cs="Times-Bold"/>
                <w:bCs/>
                <w:color w:val="1F497D"/>
              </w:rPr>
              <w:t>.</w:t>
            </w:r>
          </w:p>
          <w:p w14:paraId="27558D22" w14:textId="5F8F8137" w:rsidR="006477DE" w:rsidRDefault="006477DE" w:rsidP="00901D53">
            <w:pPr>
              <w:pStyle w:val="ListParagraph"/>
              <w:numPr>
                <w:ilvl w:val="0"/>
                <w:numId w:val="38"/>
              </w:numPr>
              <w:autoSpaceDE w:val="0"/>
              <w:autoSpaceDN w:val="0"/>
              <w:adjustRightInd w:val="0"/>
              <w:ind w:hanging="405"/>
              <w:rPr>
                <w:rFonts w:cs="Arial"/>
                <w:color w:val="1F4E79"/>
                <w:lang w:val="en-US"/>
              </w:rPr>
            </w:pPr>
            <w:r>
              <w:rPr>
                <w:rFonts w:cs="Arial"/>
                <w:color w:val="1F4E79"/>
                <w:lang w:val="en-US"/>
              </w:rPr>
              <w:t xml:space="preserve">Spots opportunities and </w:t>
            </w:r>
            <w:r w:rsidR="00C400CD">
              <w:rPr>
                <w:rFonts w:cs="Arial"/>
                <w:color w:val="1F4E79"/>
                <w:lang w:val="en-US"/>
              </w:rPr>
              <w:t>capitalize</w:t>
            </w:r>
            <w:r>
              <w:rPr>
                <w:rFonts w:cs="Arial"/>
                <w:color w:val="1F4E79"/>
                <w:lang w:val="en-US"/>
              </w:rPr>
              <w:t xml:space="preserve"> on them</w:t>
            </w:r>
            <w:r w:rsidR="00E455FF">
              <w:rPr>
                <w:rFonts w:cs="Arial"/>
                <w:color w:val="1F4E79"/>
                <w:lang w:val="en-US"/>
              </w:rPr>
              <w:t>.</w:t>
            </w:r>
          </w:p>
          <w:p w14:paraId="1814098D" w14:textId="77777777" w:rsidR="00450C0E" w:rsidRDefault="00450C0E" w:rsidP="00901D53">
            <w:pPr>
              <w:pStyle w:val="ListParagraph"/>
              <w:numPr>
                <w:ilvl w:val="0"/>
                <w:numId w:val="38"/>
              </w:numPr>
              <w:autoSpaceDE w:val="0"/>
              <w:autoSpaceDN w:val="0"/>
              <w:adjustRightInd w:val="0"/>
              <w:ind w:hanging="405"/>
              <w:rPr>
                <w:rFonts w:cs="Arial"/>
                <w:color w:val="1F4E79"/>
                <w:lang w:val="en-US"/>
              </w:rPr>
            </w:pPr>
            <w:r>
              <w:rPr>
                <w:rFonts w:cs="Arial"/>
                <w:color w:val="1F4E79"/>
                <w:lang w:val="en-US"/>
              </w:rPr>
              <w:t>Demonstrable understanding of sales methodologies</w:t>
            </w:r>
          </w:p>
          <w:p w14:paraId="53BF228A" w14:textId="77777777" w:rsidR="004F2EBB" w:rsidRPr="00850144" w:rsidRDefault="00C304AC" w:rsidP="00901D53">
            <w:pPr>
              <w:pStyle w:val="ListParagraph"/>
              <w:numPr>
                <w:ilvl w:val="0"/>
                <w:numId w:val="38"/>
              </w:numPr>
              <w:autoSpaceDE w:val="0"/>
              <w:autoSpaceDN w:val="0"/>
              <w:adjustRightInd w:val="0"/>
              <w:ind w:hanging="405"/>
              <w:rPr>
                <w:rFonts w:cs="Arial"/>
                <w:color w:val="1F4E79"/>
                <w:lang w:val="en-US"/>
              </w:rPr>
            </w:pPr>
            <w:r>
              <w:rPr>
                <w:rFonts w:cs="Arial"/>
                <w:color w:val="1F4E79"/>
                <w:lang w:val="en-US"/>
              </w:rPr>
              <w:t>IT savvy</w:t>
            </w:r>
          </w:p>
        </w:tc>
      </w:tr>
      <w:tr w:rsidR="008F5579" w:rsidRPr="008F5579" w14:paraId="4F453B04" w14:textId="77777777" w:rsidTr="0041532C">
        <w:trPr>
          <w:trHeight w:val="315"/>
        </w:trPr>
        <w:tc>
          <w:tcPr>
            <w:tcW w:w="1958" w:type="dxa"/>
            <w:shd w:val="clear" w:color="auto" w:fill="FFFFFF"/>
            <w:hideMark/>
          </w:tcPr>
          <w:p w14:paraId="2CDAB084" w14:textId="77777777" w:rsidR="008F5579" w:rsidRPr="008F5579" w:rsidRDefault="008F5579" w:rsidP="008F5579">
            <w:pPr>
              <w:rPr>
                <w:bCs/>
                <w:color w:val="595959"/>
                <w:lang w:eastAsia="en-GB"/>
              </w:rPr>
            </w:pPr>
            <w:r w:rsidRPr="008F5579">
              <w:rPr>
                <w:b/>
                <w:bCs/>
                <w:color w:val="595959"/>
                <w:lang w:eastAsia="en-GB"/>
              </w:rPr>
              <w:t>Experience</w:t>
            </w:r>
          </w:p>
        </w:tc>
        <w:tc>
          <w:tcPr>
            <w:tcW w:w="8640" w:type="dxa"/>
            <w:shd w:val="clear" w:color="auto" w:fill="FFFFFF"/>
            <w:hideMark/>
          </w:tcPr>
          <w:p w14:paraId="5CB28C05" w14:textId="21402BBB" w:rsidR="0078547A" w:rsidRDefault="00901D53" w:rsidP="00901D53">
            <w:pPr>
              <w:pStyle w:val="ListParagraph"/>
              <w:numPr>
                <w:ilvl w:val="0"/>
                <w:numId w:val="38"/>
              </w:numPr>
              <w:ind w:left="452" w:hanging="137"/>
              <w:rPr>
                <w:rFonts w:cs="Times-Bold"/>
                <w:bCs/>
                <w:color w:val="1F4E79"/>
              </w:rPr>
            </w:pPr>
            <w:r>
              <w:rPr>
                <w:rFonts w:cs="Times-Bold"/>
                <w:bCs/>
                <w:color w:val="1F4E79"/>
              </w:rPr>
              <w:t xml:space="preserve">    </w:t>
            </w:r>
            <w:r w:rsidR="00AF61E0">
              <w:rPr>
                <w:rFonts w:cs="Times-Bold"/>
                <w:bCs/>
                <w:color w:val="1F4E79"/>
              </w:rPr>
              <w:t>E</w:t>
            </w:r>
            <w:r w:rsidR="0078547A">
              <w:rPr>
                <w:rFonts w:cs="Times-Bold"/>
                <w:bCs/>
                <w:color w:val="1F4E79"/>
              </w:rPr>
              <w:t xml:space="preserve">xperience in delivering </w:t>
            </w:r>
            <w:r w:rsidR="00301CF3">
              <w:rPr>
                <w:rFonts w:cs="Times-Bold"/>
                <w:bCs/>
                <w:color w:val="1F4E79"/>
              </w:rPr>
              <w:t xml:space="preserve">against </w:t>
            </w:r>
            <w:r w:rsidR="0078547A">
              <w:rPr>
                <w:rFonts w:cs="Times-Bold"/>
                <w:bCs/>
                <w:color w:val="1F4E79"/>
              </w:rPr>
              <w:t>new business growth</w:t>
            </w:r>
            <w:r w:rsidR="00301CF3">
              <w:rPr>
                <w:rFonts w:cs="Times-Bold"/>
                <w:bCs/>
                <w:color w:val="1F4E79"/>
              </w:rPr>
              <w:t xml:space="preserve"> targets</w:t>
            </w:r>
            <w:r w:rsidR="00AF61E0">
              <w:rPr>
                <w:rFonts w:cs="Times-Bold"/>
                <w:bCs/>
                <w:color w:val="1F4E79"/>
              </w:rPr>
              <w:t xml:space="preserve"> is preferable</w:t>
            </w:r>
            <w:r w:rsidR="00CB6143">
              <w:rPr>
                <w:rFonts w:cs="Times-Bold"/>
                <w:bCs/>
                <w:color w:val="1F4E79"/>
              </w:rPr>
              <w:t>.</w:t>
            </w:r>
          </w:p>
          <w:p w14:paraId="0E96171D" w14:textId="35DA7BED" w:rsidR="00FC06CF" w:rsidRDefault="00901D53" w:rsidP="005F3A24">
            <w:pPr>
              <w:pStyle w:val="ListParagraph"/>
              <w:numPr>
                <w:ilvl w:val="0"/>
                <w:numId w:val="38"/>
              </w:numPr>
              <w:ind w:left="452" w:hanging="137"/>
              <w:rPr>
                <w:rFonts w:cs="Times-Bold"/>
                <w:bCs/>
                <w:color w:val="1F4E79"/>
              </w:rPr>
            </w:pPr>
            <w:r>
              <w:rPr>
                <w:rFonts w:cs="Times-Bold"/>
                <w:bCs/>
                <w:color w:val="1F4E79"/>
              </w:rPr>
              <w:t xml:space="preserve">    </w:t>
            </w:r>
            <w:r w:rsidR="007C384B" w:rsidRPr="007C384B">
              <w:rPr>
                <w:rFonts w:cs="Times-Bold"/>
                <w:bCs/>
                <w:color w:val="1F4E79"/>
              </w:rPr>
              <w:t>Previous experience in a sales role with proven levels of success is preferable</w:t>
            </w:r>
            <w:r w:rsidR="00CB6143">
              <w:rPr>
                <w:rFonts w:cs="Times-Bold"/>
                <w:bCs/>
                <w:color w:val="1F4E79"/>
              </w:rPr>
              <w:t>.</w:t>
            </w:r>
          </w:p>
          <w:p w14:paraId="4ABFBEA2" w14:textId="19D10885" w:rsidR="00DB6947" w:rsidRDefault="008D058F" w:rsidP="005F3A24">
            <w:pPr>
              <w:pStyle w:val="ListParagraph"/>
              <w:numPr>
                <w:ilvl w:val="0"/>
                <w:numId w:val="38"/>
              </w:numPr>
              <w:ind w:left="452" w:hanging="137"/>
              <w:rPr>
                <w:rFonts w:cs="Times-Bold"/>
                <w:bCs/>
                <w:color w:val="1F4E79"/>
              </w:rPr>
            </w:pPr>
            <w:r>
              <w:rPr>
                <w:rFonts w:cs="Times-Bold"/>
                <w:bCs/>
                <w:color w:val="1F4E79"/>
              </w:rPr>
              <w:t xml:space="preserve">    </w:t>
            </w:r>
            <w:r w:rsidR="00DB6947">
              <w:rPr>
                <w:rFonts w:cs="Times-Bold"/>
                <w:bCs/>
                <w:color w:val="1F4E79"/>
              </w:rPr>
              <w:t>Experience in using</w:t>
            </w:r>
            <w:r>
              <w:rPr>
                <w:rFonts w:cs="Times-Bold"/>
                <w:bCs/>
                <w:color w:val="1F4E79"/>
              </w:rPr>
              <w:t xml:space="preserve"> a</w:t>
            </w:r>
            <w:r w:rsidR="00DB6947">
              <w:rPr>
                <w:rFonts w:cs="Times-Bold"/>
                <w:bCs/>
                <w:color w:val="1F4E79"/>
              </w:rPr>
              <w:t xml:space="preserve"> CRM system is a bonus</w:t>
            </w:r>
            <w:r w:rsidR="00CB6143">
              <w:rPr>
                <w:rFonts w:cs="Times-Bold"/>
                <w:bCs/>
                <w:color w:val="1F4E79"/>
              </w:rPr>
              <w:t>.</w:t>
            </w:r>
          </w:p>
          <w:p w14:paraId="57ED8CF3" w14:textId="761333B2" w:rsidR="00DB6947" w:rsidRPr="005F3A24" w:rsidRDefault="00DB6947" w:rsidP="00DB6947">
            <w:pPr>
              <w:pStyle w:val="ListParagraph"/>
              <w:ind w:left="315"/>
              <w:rPr>
                <w:rFonts w:cs="Times-Bold"/>
                <w:bCs/>
                <w:color w:val="1F4E79"/>
              </w:rPr>
            </w:pPr>
          </w:p>
        </w:tc>
      </w:tr>
      <w:tr w:rsidR="008F5579" w:rsidRPr="008F5579" w14:paraId="125188B7" w14:textId="77777777" w:rsidTr="00EB3985">
        <w:trPr>
          <w:trHeight w:val="315"/>
        </w:trPr>
        <w:tc>
          <w:tcPr>
            <w:tcW w:w="1958" w:type="dxa"/>
            <w:shd w:val="clear" w:color="auto" w:fill="FFFFFF"/>
            <w:hideMark/>
          </w:tcPr>
          <w:p w14:paraId="2DF5E225" w14:textId="77777777" w:rsidR="008F5579" w:rsidRPr="008F5579" w:rsidRDefault="008F5579" w:rsidP="008F5579">
            <w:pPr>
              <w:rPr>
                <w:bCs/>
                <w:color w:val="595959"/>
                <w:lang w:eastAsia="en-GB"/>
              </w:rPr>
            </w:pPr>
            <w:r w:rsidRPr="008F5579">
              <w:rPr>
                <w:b/>
                <w:bCs/>
                <w:color w:val="595959"/>
                <w:lang w:eastAsia="en-GB"/>
              </w:rPr>
              <w:t xml:space="preserve">The right person </w:t>
            </w:r>
          </w:p>
        </w:tc>
        <w:tc>
          <w:tcPr>
            <w:tcW w:w="8640" w:type="dxa"/>
            <w:shd w:val="clear" w:color="auto" w:fill="FFFFFF"/>
            <w:hideMark/>
          </w:tcPr>
          <w:p w14:paraId="4CF1692D" w14:textId="03408C7E" w:rsidR="0078547A" w:rsidRDefault="00901D53" w:rsidP="00901D53">
            <w:pPr>
              <w:numPr>
                <w:ilvl w:val="0"/>
                <w:numId w:val="25"/>
              </w:numPr>
              <w:autoSpaceDE w:val="0"/>
              <w:autoSpaceDN w:val="0"/>
              <w:adjustRightInd w:val="0"/>
              <w:ind w:left="452" w:hanging="137"/>
              <w:rPr>
                <w:rFonts w:cs="Times-Bold"/>
                <w:bCs/>
                <w:color w:val="1F497D"/>
              </w:rPr>
            </w:pPr>
            <w:r>
              <w:rPr>
                <w:rFonts w:cs="Times-Bold"/>
                <w:bCs/>
                <w:color w:val="1F497D"/>
              </w:rPr>
              <w:t xml:space="preserve">    </w:t>
            </w:r>
            <w:r w:rsidR="0078547A">
              <w:rPr>
                <w:rFonts w:cs="Times-Bold"/>
                <w:bCs/>
                <w:color w:val="1F497D"/>
              </w:rPr>
              <w:t>Has high energy and pace</w:t>
            </w:r>
            <w:r w:rsidR="00CB6143">
              <w:rPr>
                <w:rFonts w:cs="Times-Bold"/>
                <w:bCs/>
                <w:color w:val="1F497D"/>
              </w:rPr>
              <w:t>.</w:t>
            </w:r>
          </w:p>
          <w:p w14:paraId="50978053" w14:textId="4B75A6F7" w:rsidR="00CB6143" w:rsidRDefault="00CB6143" w:rsidP="00901D53">
            <w:pPr>
              <w:numPr>
                <w:ilvl w:val="0"/>
                <w:numId w:val="25"/>
              </w:numPr>
              <w:autoSpaceDE w:val="0"/>
              <w:autoSpaceDN w:val="0"/>
              <w:adjustRightInd w:val="0"/>
              <w:ind w:left="452" w:hanging="137"/>
              <w:rPr>
                <w:rFonts w:cs="Times-Bold"/>
                <w:bCs/>
                <w:color w:val="1F497D"/>
              </w:rPr>
            </w:pPr>
            <w:r>
              <w:rPr>
                <w:rFonts w:cs="Times-Bold"/>
                <w:bCs/>
                <w:color w:val="1F497D"/>
              </w:rPr>
              <w:t xml:space="preserve">    Takes pride in attention to detail.</w:t>
            </w:r>
          </w:p>
          <w:p w14:paraId="645CC4FA" w14:textId="7B9338D4" w:rsidR="0078547A" w:rsidRDefault="00901D53" w:rsidP="00901D53">
            <w:pPr>
              <w:numPr>
                <w:ilvl w:val="0"/>
                <w:numId w:val="25"/>
              </w:numPr>
              <w:autoSpaceDE w:val="0"/>
              <w:autoSpaceDN w:val="0"/>
              <w:adjustRightInd w:val="0"/>
              <w:ind w:left="452" w:hanging="137"/>
              <w:rPr>
                <w:rFonts w:cs="Times-Bold"/>
                <w:bCs/>
                <w:color w:val="1F497D"/>
              </w:rPr>
            </w:pPr>
            <w:r>
              <w:rPr>
                <w:rFonts w:cs="Times-Bold"/>
                <w:bCs/>
                <w:color w:val="1F497D"/>
              </w:rPr>
              <w:t xml:space="preserve">    </w:t>
            </w:r>
            <w:r w:rsidR="0078547A">
              <w:rPr>
                <w:rFonts w:cs="Times-Bold"/>
                <w:bCs/>
                <w:color w:val="1F497D"/>
              </w:rPr>
              <w:t xml:space="preserve">Thrives in a </w:t>
            </w:r>
            <w:r w:rsidR="005479D8">
              <w:rPr>
                <w:rFonts w:cs="Times-Bold"/>
                <w:bCs/>
                <w:color w:val="1F497D"/>
              </w:rPr>
              <w:t>demanding</w:t>
            </w:r>
            <w:r w:rsidR="0078547A">
              <w:rPr>
                <w:rFonts w:cs="Times-Bold"/>
                <w:bCs/>
                <w:color w:val="1F497D"/>
              </w:rPr>
              <w:t xml:space="preserve"> sales environment</w:t>
            </w:r>
            <w:r w:rsidR="00CB6143">
              <w:rPr>
                <w:rFonts w:cs="Times-Bold"/>
                <w:bCs/>
                <w:color w:val="1F497D"/>
              </w:rPr>
              <w:t>.</w:t>
            </w:r>
          </w:p>
          <w:p w14:paraId="55FD9EA9" w14:textId="59F81AD2" w:rsidR="00301CF3" w:rsidRDefault="00901D53" w:rsidP="00901D53">
            <w:pPr>
              <w:numPr>
                <w:ilvl w:val="0"/>
                <w:numId w:val="25"/>
              </w:numPr>
              <w:autoSpaceDE w:val="0"/>
              <w:autoSpaceDN w:val="0"/>
              <w:adjustRightInd w:val="0"/>
              <w:ind w:left="452" w:hanging="137"/>
              <w:rPr>
                <w:rFonts w:cs="Times-Bold"/>
                <w:bCs/>
                <w:color w:val="1F497D"/>
              </w:rPr>
            </w:pPr>
            <w:r>
              <w:rPr>
                <w:rFonts w:cs="Times-Bold"/>
                <w:bCs/>
                <w:color w:val="1F497D"/>
              </w:rPr>
              <w:t xml:space="preserve">    </w:t>
            </w:r>
            <w:r w:rsidR="00301CF3">
              <w:rPr>
                <w:rFonts w:cs="Times-Bold"/>
                <w:bCs/>
                <w:color w:val="1F497D"/>
              </w:rPr>
              <w:t>Is resilient and tenacious in their approach to winning new business</w:t>
            </w:r>
            <w:r w:rsidR="00CB6143">
              <w:rPr>
                <w:rFonts w:cs="Times-Bold"/>
                <w:bCs/>
                <w:color w:val="1F497D"/>
              </w:rPr>
              <w:t>.</w:t>
            </w:r>
          </w:p>
          <w:p w14:paraId="7DBC8C30" w14:textId="1E29C33B" w:rsidR="008F5579" w:rsidRPr="008F5579" w:rsidRDefault="00901D53" w:rsidP="00901D53">
            <w:pPr>
              <w:numPr>
                <w:ilvl w:val="0"/>
                <w:numId w:val="25"/>
              </w:numPr>
              <w:autoSpaceDE w:val="0"/>
              <w:autoSpaceDN w:val="0"/>
              <w:adjustRightInd w:val="0"/>
              <w:ind w:left="452" w:hanging="137"/>
              <w:rPr>
                <w:rFonts w:cs="Times-Bold"/>
                <w:bCs/>
                <w:color w:val="1F497D"/>
              </w:rPr>
            </w:pPr>
            <w:r>
              <w:rPr>
                <w:rFonts w:cs="Times-Bold"/>
                <w:bCs/>
                <w:color w:val="1F497D"/>
              </w:rPr>
              <w:t xml:space="preserve">    </w:t>
            </w:r>
            <w:r w:rsidR="005479D8">
              <w:rPr>
                <w:rFonts w:cs="Times-Bold"/>
                <w:bCs/>
                <w:color w:val="1F497D"/>
              </w:rPr>
              <w:t>Has h</w:t>
            </w:r>
            <w:r w:rsidR="008F5579" w:rsidRPr="008F5579">
              <w:rPr>
                <w:rFonts w:cs="Times-Bold"/>
                <w:bCs/>
                <w:color w:val="1F497D"/>
              </w:rPr>
              <w:t>igh professional and personal standards</w:t>
            </w:r>
            <w:r w:rsidR="00CB6143">
              <w:rPr>
                <w:rFonts w:cs="Times-Bold"/>
                <w:bCs/>
                <w:color w:val="1F497D"/>
              </w:rPr>
              <w:t>.</w:t>
            </w:r>
          </w:p>
          <w:p w14:paraId="455B02A0" w14:textId="43337936" w:rsidR="0078547A" w:rsidRDefault="00901D53" w:rsidP="00901D53">
            <w:pPr>
              <w:numPr>
                <w:ilvl w:val="0"/>
                <w:numId w:val="25"/>
              </w:numPr>
              <w:autoSpaceDE w:val="0"/>
              <w:autoSpaceDN w:val="0"/>
              <w:adjustRightInd w:val="0"/>
              <w:ind w:left="452" w:hanging="137"/>
              <w:rPr>
                <w:rFonts w:cs="Times-Bold"/>
                <w:bCs/>
                <w:color w:val="1F497D"/>
              </w:rPr>
            </w:pPr>
            <w:r>
              <w:rPr>
                <w:rFonts w:cs="Times-Bold"/>
                <w:bCs/>
                <w:color w:val="1F497D"/>
              </w:rPr>
              <w:t xml:space="preserve">    </w:t>
            </w:r>
            <w:r w:rsidR="0078547A">
              <w:rPr>
                <w:rFonts w:cs="Times-Bold"/>
                <w:bCs/>
                <w:color w:val="1F497D"/>
              </w:rPr>
              <w:t>Can be decisive and resilient</w:t>
            </w:r>
            <w:r w:rsidR="00CB6143">
              <w:rPr>
                <w:rFonts w:cs="Times-Bold"/>
                <w:bCs/>
                <w:color w:val="1F497D"/>
              </w:rPr>
              <w:t>.</w:t>
            </w:r>
          </w:p>
          <w:p w14:paraId="2F6EBC4A" w14:textId="28BDF119" w:rsidR="00FC06CF" w:rsidRDefault="00901D53" w:rsidP="00901D53">
            <w:pPr>
              <w:numPr>
                <w:ilvl w:val="0"/>
                <w:numId w:val="25"/>
              </w:numPr>
              <w:autoSpaceDE w:val="0"/>
              <w:autoSpaceDN w:val="0"/>
              <w:adjustRightInd w:val="0"/>
              <w:ind w:left="452" w:hanging="137"/>
              <w:rPr>
                <w:rFonts w:cs="Times-Bold"/>
                <w:bCs/>
                <w:color w:val="1F497D"/>
              </w:rPr>
            </w:pPr>
            <w:r>
              <w:rPr>
                <w:rFonts w:cs="Times-Bold"/>
                <w:bCs/>
                <w:color w:val="1F497D"/>
              </w:rPr>
              <w:t xml:space="preserve">    </w:t>
            </w:r>
            <w:r w:rsidR="005479D8">
              <w:rPr>
                <w:rFonts w:cs="Times-Bold"/>
                <w:bCs/>
                <w:color w:val="1F497D"/>
              </w:rPr>
              <w:t>Is so</w:t>
            </w:r>
            <w:r w:rsidR="00FC06CF">
              <w:rPr>
                <w:rFonts w:cs="Times-Bold"/>
                <w:bCs/>
                <w:color w:val="1F497D"/>
              </w:rPr>
              <w:t xml:space="preserve">meone who can challenge, respectfully, </w:t>
            </w:r>
            <w:r w:rsidR="00E86A9A">
              <w:rPr>
                <w:rFonts w:cs="Times-Bold"/>
                <w:bCs/>
                <w:color w:val="1F497D"/>
              </w:rPr>
              <w:t>constructively,</w:t>
            </w:r>
            <w:r w:rsidR="00FC06CF">
              <w:rPr>
                <w:rFonts w:cs="Times-Bold"/>
                <w:bCs/>
                <w:color w:val="1F497D"/>
              </w:rPr>
              <w:t xml:space="preserve"> and effectively</w:t>
            </w:r>
            <w:r w:rsidR="00CB6143">
              <w:rPr>
                <w:rFonts w:cs="Times-Bold"/>
                <w:bCs/>
                <w:color w:val="1F497D"/>
              </w:rPr>
              <w:t>.</w:t>
            </w:r>
          </w:p>
          <w:p w14:paraId="77971BD3" w14:textId="19D715D0" w:rsidR="00427474" w:rsidRDefault="005977BE" w:rsidP="00901D53">
            <w:pPr>
              <w:numPr>
                <w:ilvl w:val="0"/>
                <w:numId w:val="25"/>
              </w:numPr>
              <w:autoSpaceDE w:val="0"/>
              <w:autoSpaceDN w:val="0"/>
              <w:adjustRightInd w:val="0"/>
              <w:ind w:left="452" w:hanging="137"/>
              <w:rPr>
                <w:rFonts w:cs="Times-Bold"/>
                <w:bCs/>
                <w:color w:val="1F497D"/>
              </w:rPr>
            </w:pPr>
            <w:r>
              <w:rPr>
                <w:rFonts w:cs="Times-Bold"/>
                <w:bCs/>
                <w:color w:val="1F497D"/>
              </w:rPr>
              <w:t xml:space="preserve">    Must be able to undertake a </w:t>
            </w:r>
            <w:proofErr w:type="gramStart"/>
            <w:r>
              <w:rPr>
                <w:rFonts w:cs="Times-Bold"/>
                <w:bCs/>
                <w:color w:val="1F497D"/>
              </w:rPr>
              <w:t>1-2 week</w:t>
            </w:r>
            <w:proofErr w:type="gramEnd"/>
            <w:r>
              <w:rPr>
                <w:rFonts w:cs="Times-Bold"/>
                <w:bCs/>
                <w:color w:val="1F497D"/>
              </w:rPr>
              <w:t xml:space="preserve"> induction in our Tamworth office</w:t>
            </w:r>
            <w:r w:rsidR="00CB6143">
              <w:rPr>
                <w:rFonts w:cs="Times-Bold"/>
                <w:bCs/>
                <w:color w:val="1F497D"/>
              </w:rPr>
              <w:t>.</w:t>
            </w:r>
          </w:p>
          <w:p w14:paraId="4F809143" w14:textId="005C4670" w:rsidR="00427474" w:rsidRPr="008F5579" w:rsidRDefault="00427474" w:rsidP="00427474">
            <w:pPr>
              <w:autoSpaceDE w:val="0"/>
              <w:autoSpaceDN w:val="0"/>
              <w:adjustRightInd w:val="0"/>
              <w:ind w:left="452"/>
              <w:rPr>
                <w:rFonts w:cs="Times-Bold"/>
                <w:bCs/>
                <w:color w:val="1F497D"/>
              </w:rPr>
            </w:pPr>
          </w:p>
        </w:tc>
      </w:tr>
    </w:tbl>
    <w:p w14:paraId="5CF691FF" w14:textId="77777777" w:rsidR="00C32C71" w:rsidRPr="00C32C71" w:rsidRDefault="00C32C71" w:rsidP="00C32C71">
      <w:pPr>
        <w:spacing w:after="160" w:line="259" w:lineRule="auto"/>
        <w:rPr>
          <w:rFonts w:ascii="Ubuntu" w:eastAsia="Calibri" w:hAnsi="Ubuntu"/>
          <w:sz w:val="22"/>
          <w:szCs w:val="22"/>
        </w:rPr>
      </w:pPr>
    </w:p>
    <w:tbl>
      <w:tblPr>
        <w:tblW w:w="10598" w:type="dxa"/>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Look w:val="04A0" w:firstRow="1" w:lastRow="0" w:firstColumn="1" w:lastColumn="0" w:noHBand="0" w:noVBand="1"/>
      </w:tblPr>
      <w:tblGrid>
        <w:gridCol w:w="1900"/>
        <w:gridCol w:w="8698"/>
      </w:tblGrid>
      <w:tr w:rsidR="0011066D" w:rsidRPr="008F5579" w14:paraId="2B1B8CA7" w14:textId="77777777" w:rsidTr="002D3509">
        <w:trPr>
          <w:trHeight w:val="526"/>
        </w:trPr>
        <w:tc>
          <w:tcPr>
            <w:tcW w:w="10598" w:type="dxa"/>
            <w:gridSpan w:val="2"/>
            <w:shd w:val="clear" w:color="auto" w:fill="008080"/>
            <w:hideMark/>
          </w:tcPr>
          <w:p w14:paraId="359EE09C" w14:textId="77777777" w:rsidR="0011066D" w:rsidRPr="008F5579" w:rsidRDefault="0011066D" w:rsidP="002D3509">
            <w:pPr>
              <w:jc w:val="center"/>
              <w:rPr>
                <w:b/>
                <w:bCs/>
                <w:color w:val="595959"/>
                <w:lang w:eastAsia="en-GB"/>
              </w:rPr>
            </w:pPr>
            <w:r>
              <w:rPr>
                <w:b/>
                <w:bCs/>
                <w:color w:val="FFFFFF"/>
                <w:lang w:eastAsia="en-GB"/>
              </w:rPr>
              <w:t>Benefits</w:t>
            </w:r>
          </w:p>
        </w:tc>
      </w:tr>
      <w:tr w:rsidR="0011066D" w:rsidRPr="008F5579" w14:paraId="4C0B3C91" w14:textId="77777777" w:rsidTr="002D3509">
        <w:trPr>
          <w:trHeight w:val="345"/>
        </w:trPr>
        <w:tc>
          <w:tcPr>
            <w:tcW w:w="1900" w:type="dxa"/>
            <w:shd w:val="clear" w:color="auto" w:fill="FFFFFF"/>
            <w:hideMark/>
          </w:tcPr>
          <w:p w14:paraId="5AEF9D30" w14:textId="77777777" w:rsidR="0011066D" w:rsidRPr="0034588E" w:rsidRDefault="0011066D" w:rsidP="002D3509">
            <w:pPr>
              <w:jc w:val="center"/>
              <w:rPr>
                <w:b/>
                <w:bCs/>
                <w:color w:val="595959"/>
                <w:lang w:eastAsia="en-GB"/>
              </w:rPr>
            </w:pPr>
            <w:r w:rsidRPr="0034588E">
              <w:rPr>
                <w:b/>
                <w:bCs/>
                <w:color w:val="595959"/>
                <w:lang w:eastAsia="en-GB"/>
              </w:rPr>
              <w:t>In return for your commitment and expertise, you will get:</w:t>
            </w:r>
          </w:p>
          <w:p w14:paraId="356E0EF5" w14:textId="77777777" w:rsidR="0011066D" w:rsidRPr="008F5579" w:rsidRDefault="0011066D" w:rsidP="002D3509">
            <w:pPr>
              <w:jc w:val="center"/>
              <w:rPr>
                <w:color w:val="002060"/>
                <w:lang w:eastAsia="en-GB"/>
              </w:rPr>
            </w:pPr>
          </w:p>
        </w:tc>
        <w:tc>
          <w:tcPr>
            <w:tcW w:w="8698" w:type="dxa"/>
            <w:shd w:val="clear" w:color="auto" w:fill="FFFFFF"/>
            <w:hideMark/>
          </w:tcPr>
          <w:p w14:paraId="4658D29A" w14:textId="0DEC5A05" w:rsidR="0011066D" w:rsidRPr="0011066D" w:rsidRDefault="0011066D" w:rsidP="0011066D">
            <w:pPr>
              <w:pStyle w:val="ListParagraph"/>
              <w:numPr>
                <w:ilvl w:val="0"/>
                <w:numId w:val="37"/>
              </w:numPr>
              <w:rPr>
                <w:rFonts w:cs="Arial"/>
                <w:color w:val="1F4E79"/>
                <w:lang w:eastAsia="en-GB"/>
              </w:rPr>
            </w:pPr>
            <w:r w:rsidRPr="0011066D">
              <w:rPr>
                <w:rFonts w:cs="Times-Bold"/>
                <w:bCs/>
                <w:color w:val="1F497D"/>
              </w:rPr>
              <w:t>A base salary of £</w:t>
            </w:r>
            <w:r w:rsidR="00C400CD">
              <w:rPr>
                <w:rFonts w:cs="Times-Bold"/>
                <w:bCs/>
                <w:color w:val="1F497D"/>
              </w:rPr>
              <w:t>24,166</w:t>
            </w:r>
          </w:p>
          <w:p w14:paraId="5EC914C3" w14:textId="687C460F" w:rsidR="0011066D" w:rsidRDefault="0011066D" w:rsidP="0011066D">
            <w:pPr>
              <w:pStyle w:val="ListParagraph"/>
              <w:numPr>
                <w:ilvl w:val="0"/>
                <w:numId w:val="37"/>
              </w:numPr>
              <w:rPr>
                <w:rFonts w:cs="Arial"/>
                <w:color w:val="1F4E79"/>
                <w:lang w:eastAsia="en-GB"/>
              </w:rPr>
            </w:pPr>
            <w:r w:rsidRPr="0011066D">
              <w:rPr>
                <w:rFonts w:cs="Times-Bold"/>
                <w:bCs/>
                <w:color w:val="1F497D"/>
              </w:rPr>
              <w:t>OTE £</w:t>
            </w:r>
            <w:r w:rsidR="00C400CD">
              <w:rPr>
                <w:rFonts w:cs="Times-Bold"/>
                <w:bCs/>
                <w:color w:val="1F497D"/>
              </w:rPr>
              <w:t>28,831</w:t>
            </w:r>
            <w:r w:rsidRPr="0011066D">
              <w:rPr>
                <w:rFonts w:cs="Times-Bold"/>
                <w:bCs/>
                <w:color w:val="1F497D"/>
              </w:rPr>
              <w:t xml:space="preserve"> / Uncapped commission</w:t>
            </w:r>
            <w:r w:rsidRPr="00A43735">
              <w:rPr>
                <w:rFonts w:cs="Arial"/>
                <w:color w:val="1F4E79"/>
                <w:lang w:eastAsia="en-GB"/>
              </w:rPr>
              <w:t xml:space="preserve"> </w:t>
            </w:r>
          </w:p>
          <w:p w14:paraId="6BD61171" w14:textId="3C5CE638" w:rsidR="0011066D" w:rsidRPr="0011066D" w:rsidRDefault="0011066D" w:rsidP="0011066D">
            <w:pPr>
              <w:numPr>
                <w:ilvl w:val="0"/>
                <w:numId w:val="37"/>
              </w:numPr>
              <w:autoSpaceDE w:val="0"/>
              <w:autoSpaceDN w:val="0"/>
              <w:adjustRightInd w:val="0"/>
              <w:rPr>
                <w:rFonts w:cs="Times-Bold"/>
                <w:bCs/>
                <w:color w:val="1F497D"/>
              </w:rPr>
            </w:pPr>
            <w:r w:rsidRPr="0011066D">
              <w:rPr>
                <w:rFonts w:cs="Times-Bold"/>
                <w:bCs/>
                <w:color w:val="1F497D"/>
              </w:rPr>
              <w:t>23 days holiday plus bank holidays</w:t>
            </w:r>
          </w:p>
          <w:p w14:paraId="0E680C39" w14:textId="5B2400BD" w:rsidR="0011066D" w:rsidRPr="0011066D" w:rsidRDefault="0011066D" w:rsidP="0011066D">
            <w:pPr>
              <w:numPr>
                <w:ilvl w:val="0"/>
                <w:numId w:val="37"/>
              </w:numPr>
              <w:autoSpaceDE w:val="0"/>
              <w:autoSpaceDN w:val="0"/>
              <w:adjustRightInd w:val="0"/>
              <w:rPr>
                <w:rFonts w:cs="Times-Bold"/>
                <w:bCs/>
                <w:color w:val="1F497D"/>
              </w:rPr>
            </w:pPr>
            <w:r w:rsidRPr="0011066D">
              <w:rPr>
                <w:rFonts w:cs="Times-Bold"/>
                <w:bCs/>
                <w:color w:val="1F497D"/>
              </w:rPr>
              <w:t xml:space="preserve">Well established company with great prospects for development and </w:t>
            </w:r>
            <w:r>
              <w:rPr>
                <w:rFonts w:cs="Times-Bold"/>
                <w:bCs/>
                <w:color w:val="1F497D"/>
              </w:rPr>
              <w:t xml:space="preserve">   </w:t>
            </w:r>
            <w:r w:rsidRPr="0011066D">
              <w:rPr>
                <w:rFonts w:cs="Times-Bold"/>
                <w:bCs/>
                <w:color w:val="1F497D"/>
              </w:rPr>
              <w:t>progression.</w:t>
            </w:r>
          </w:p>
          <w:p w14:paraId="48A99709" w14:textId="0682BB67" w:rsidR="0011066D" w:rsidRPr="0011066D" w:rsidRDefault="0011066D" w:rsidP="0011066D">
            <w:pPr>
              <w:numPr>
                <w:ilvl w:val="0"/>
                <w:numId w:val="37"/>
              </w:numPr>
              <w:autoSpaceDE w:val="0"/>
              <w:autoSpaceDN w:val="0"/>
              <w:adjustRightInd w:val="0"/>
              <w:rPr>
                <w:rFonts w:cs="Times-Bold"/>
                <w:bCs/>
                <w:color w:val="1F497D"/>
              </w:rPr>
            </w:pPr>
            <w:r w:rsidRPr="0011066D">
              <w:rPr>
                <w:rFonts w:cs="Times-Bold"/>
                <w:bCs/>
                <w:color w:val="1F497D"/>
              </w:rPr>
              <w:t>Excellent training on our products and a suite of online courses to expand your skills.</w:t>
            </w:r>
          </w:p>
          <w:p w14:paraId="2D14142E" w14:textId="0F4E3C29" w:rsidR="0011066D" w:rsidRPr="0011066D" w:rsidRDefault="0011066D" w:rsidP="0011066D">
            <w:pPr>
              <w:numPr>
                <w:ilvl w:val="0"/>
                <w:numId w:val="37"/>
              </w:numPr>
              <w:autoSpaceDE w:val="0"/>
              <w:autoSpaceDN w:val="0"/>
              <w:adjustRightInd w:val="0"/>
              <w:rPr>
                <w:rFonts w:cs="Times-Bold"/>
                <w:bCs/>
                <w:color w:val="1F497D"/>
              </w:rPr>
            </w:pPr>
            <w:r w:rsidRPr="0011066D">
              <w:rPr>
                <w:rFonts w:cs="Times-Bold"/>
                <w:bCs/>
                <w:color w:val="1F497D"/>
              </w:rPr>
              <w:t>A 24-hour wellbeing helpline, company pension and more.</w:t>
            </w:r>
          </w:p>
          <w:p w14:paraId="6A665713" w14:textId="26DA3D95" w:rsidR="0011066D" w:rsidRPr="0011066D" w:rsidRDefault="0011066D" w:rsidP="0011066D">
            <w:pPr>
              <w:autoSpaceDE w:val="0"/>
              <w:autoSpaceDN w:val="0"/>
              <w:adjustRightInd w:val="0"/>
              <w:rPr>
                <w:rFonts w:cs="Times-Bold"/>
                <w:bCs/>
                <w:color w:val="1F497D"/>
              </w:rPr>
            </w:pPr>
            <w:r w:rsidRPr="0011066D">
              <w:rPr>
                <w:rFonts w:cs="Arial"/>
                <w:lang w:eastAsia="en-GB"/>
              </w:rPr>
              <w:tab/>
            </w:r>
          </w:p>
          <w:p w14:paraId="732776F3" w14:textId="77777777" w:rsidR="0011066D" w:rsidRPr="008F5579" w:rsidRDefault="0011066D" w:rsidP="002D3509">
            <w:pPr>
              <w:autoSpaceDE w:val="0"/>
              <w:autoSpaceDN w:val="0"/>
              <w:adjustRightInd w:val="0"/>
              <w:ind w:left="510"/>
              <w:rPr>
                <w:rFonts w:cs="Times-Bold"/>
                <w:b/>
                <w:bCs/>
                <w:color w:val="002060"/>
              </w:rPr>
            </w:pPr>
          </w:p>
        </w:tc>
      </w:tr>
    </w:tbl>
    <w:p w14:paraId="7A4BC258" w14:textId="77777777" w:rsidR="00493421" w:rsidRPr="008F5579" w:rsidRDefault="00493421" w:rsidP="00036885"/>
    <w:sectPr w:rsidR="00493421" w:rsidRPr="008F5579" w:rsidSect="002E6C44">
      <w:headerReference w:type="default" r:id="rId11"/>
      <w:footerReference w:type="default" r:id="rId12"/>
      <w:pgSz w:w="11900" w:h="16840"/>
      <w:pgMar w:top="720" w:right="720" w:bottom="720" w:left="720" w:header="708" w:footer="1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5CE7C" w14:textId="77777777" w:rsidR="00702D64" w:rsidRDefault="00702D64" w:rsidP="00994B1F">
      <w:r>
        <w:separator/>
      </w:r>
    </w:p>
  </w:endnote>
  <w:endnote w:type="continuationSeparator" w:id="0">
    <w:p w14:paraId="18F4D8D3" w14:textId="77777777" w:rsidR="00702D64" w:rsidRDefault="00702D64" w:rsidP="00994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buntu">
    <w:altName w:val="Ubuntu"/>
    <w:charset w:val="00"/>
    <w:family w:val="swiss"/>
    <w:pitch w:val="variable"/>
    <w:sig w:usb0="E00002FF" w:usb1="50002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E36BA" w14:textId="77777777" w:rsidR="00692383" w:rsidRDefault="004C080A">
    <w:pPr>
      <w:pStyle w:val="Footer"/>
    </w:pPr>
    <w:r>
      <w:rPr>
        <w:noProof/>
      </w:rPr>
      <w:pict w14:anchorId="454DFC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5" type="#_x0000_t75" style="position:absolute;margin-left:-31.5pt;margin-top:8.5pt;width:333pt;height:82.5pt;z-index:251657728;visibility:visible">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BC9AF" w14:textId="77777777" w:rsidR="00702D64" w:rsidRDefault="00702D64" w:rsidP="00994B1F">
      <w:r>
        <w:separator/>
      </w:r>
    </w:p>
  </w:footnote>
  <w:footnote w:type="continuationSeparator" w:id="0">
    <w:p w14:paraId="76C60CA7" w14:textId="77777777" w:rsidR="00702D64" w:rsidRDefault="00702D64" w:rsidP="00994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E113" w14:textId="02A2F770" w:rsidR="00692383" w:rsidRPr="00EC61E4" w:rsidRDefault="00692383" w:rsidP="00080768">
    <w:pPr>
      <w:ind w:left="142"/>
      <w:jc w:val="center"/>
      <w:rPr>
        <w:rFonts w:eastAsia="MS Mincho"/>
        <w:b/>
        <w:color w:val="6ADFF6"/>
        <w:sz w:val="36"/>
        <w:szCs w:val="36"/>
      </w:rPr>
    </w:pPr>
    <w:r>
      <w:rPr>
        <w:rFonts w:eastAsia="MS Mincho"/>
        <w:b/>
        <w:color w:val="404E52"/>
        <w:sz w:val="48"/>
        <w:szCs w:val="48"/>
      </w:rPr>
      <w:t>Job Description</w:t>
    </w:r>
    <w:r w:rsidR="00080768">
      <w:rPr>
        <w:rFonts w:eastAsia="MS Mincho"/>
        <w:b/>
        <w:color w:val="404E52"/>
        <w:sz w:val="48"/>
        <w:szCs w:val="48"/>
      </w:rPr>
      <w:t xml:space="preserve">: </w:t>
    </w:r>
    <w:r w:rsidR="00060C71">
      <w:rPr>
        <w:rFonts w:eastAsia="MS Mincho"/>
        <w:b/>
        <w:color w:val="404E52"/>
        <w:sz w:val="48"/>
        <w:szCs w:val="48"/>
      </w:rPr>
      <w:t>Inside Sales Advisor</w:t>
    </w:r>
  </w:p>
  <w:p w14:paraId="2D654F13" w14:textId="77777777" w:rsidR="00692383" w:rsidRPr="00955027" w:rsidRDefault="00692383" w:rsidP="0025776A">
    <w:pPr>
      <w:ind w:left="142"/>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005A"/>
    <w:multiLevelType w:val="hybridMultilevel"/>
    <w:tmpl w:val="3BBE5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50463"/>
    <w:multiLevelType w:val="hybridMultilevel"/>
    <w:tmpl w:val="7FB48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D24E6"/>
    <w:multiLevelType w:val="hybridMultilevel"/>
    <w:tmpl w:val="DB668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AA78BE"/>
    <w:multiLevelType w:val="hybridMultilevel"/>
    <w:tmpl w:val="D72AF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E0129F"/>
    <w:multiLevelType w:val="hybridMultilevel"/>
    <w:tmpl w:val="3F8425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F68D6"/>
    <w:multiLevelType w:val="multilevel"/>
    <w:tmpl w:val="3E3E59AC"/>
    <w:lvl w:ilvl="0">
      <w:start w:val="1"/>
      <w:numFmt w:val="bullet"/>
      <w:lvlText w:val=""/>
      <w:lvlJc w:val="left"/>
      <w:pPr>
        <w:ind w:left="786" w:hanging="360"/>
      </w:pPr>
      <w:rPr>
        <w:rFonts w:ascii="Symbol" w:hAnsi="Symbol" w:hint="default"/>
        <w:b w:val="0"/>
      </w:rPr>
    </w:lvl>
    <w:lvl w:ilvl="1">
      <w:start w:val="1"/>
      <w:numFmt w:val="bullet"/>
      <w:lvlText w:val=""/>
      <w:lvlJc w:val="left"/>
      <w:pPr>
        <w:ind w:left="1080" w:hanging="360"/>
      </w:pPr>
      <w:rPr>
        <w:rFonts w:ascii="Symbol" w:hAnsi="Symbol"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6" w15:restartNumberingAfterBreak="0">
    <w:nsid w:val="1A777FA3"/>
    <w:multiLevelType w:val="hybridMultilevel"/>
    <w:tmpl w:val="DF263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A4359"/>
    <w:multiLevelType w:val="hybridMultilevel"/>
    <w:tmpl w:val="EC52A3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F7C1545"/>
    <w:multiLevelType w:val="hybridMultilevel"/>
    <w:tmpl w:val="71EC0C7A"/>
    <w:lvl w:ilvl="0" w:tplc="08090001">
      <w:start w:val="1"/>
      <w:numFmt w:val="bullet"/>
      <w:lvlText w:val=""/>
      <w:lvlJc w:val="left"/>
      <w:pPr>
        <w:ind w:left="996" w:hanging="360"/>
      </w:pPr>
      <w:rPr>
        <w:rFonts w:ascii="Symbol" w:hAnsi="Symbol" w:hint="default"/>
      </w:rPr>
    </w:lvl>
    <w:lvl w:ilvl="1" w:tplc="08090003" w:tentative="1">
      <w:start w:val="1"/>
      <w:numFmt w:val="bullet"/>
      <w:lvlText w:val="o"/>
      <w:lvlJc w:val="left"/>
      <w:pPr>
        <w:ind w:left="1716" w:hanging="360"/>
      </w:pPr>
      <w:rPr>
        <w:rFonts w:ascii="Courier New" w:hAnsi="Courier New" w:cs="Courier New" w:hint="default"/>
      </w:rPr>
    </w:lvl>
    <w:lvl w:ilvl="2" w:tplc="08090005" w:tentative="1">
      <w:start w:val="1"/>
      <w:numFmt w:val="bullet"/>
      <w:lvlText w:val=""/>
      <w:lvlJc w:val="left"/>
      <w:pPr>
        <w:ind w:left="2436" w:hanging="360"/>
      </w:pPr>
      <w:rPr>
        <w:rFonts w:ascii="Wingdings" w:hAnsi="Wingdings" w:hint="default"/>
      </w:rPr>
    </w:lvl>
    <w:lvl w:ilvl="3" w:tplc="08090001" w:tentative="1">
      <w:start w:val="1"/>
      <w:numFmt w:val="bullet"/>
      <w:lvlText w:val=""/>
      <w:lvlJc w:val="left"/>
      <w:pPr>
        <w:ind w:left="3156" w:hanging="360"/>
      </w:pPr>
      <w:rPr>
        <w:rFonts w:ascii="Symbol" w:hAnsi="Symbol" w:hint="default"/>
      </w:rPr>
    </w:lvl>
    <w:lvl w:ilvl="4" w:tplc="08090003" w:tentative="1">
      <w:start w:val="1"/>
      <w:numFmt w:val="bullet"/>
      <w:lvlText w:val="o"/>
      <w:lvlJc w:val="left"/>
      <w:pPr>
        <w:ind w:left="3876" w:hanging="360"/>
      </w:pPr>
      <w:rPr>
        <w:rFonts w:ascii="Courier New" w:hAnsi="Courier New" w:cs="Courier New" w:hint="default"/>
      </w:rPr>
    </w:lvl>
    <w:lvl w:ilvl="5" w:tplc="08090005" w:tentative="1">
      <w:start w:val="1"/>
      <w:numFmt w:val="bullet"/>
      <w:lvlText w:val=""/>
      <w:lvlJc w:val="left"/>
      <w:pPr>
        <w:ind w:left="4596" w:hanging="360"/>
      </w:pPr>
      <w:rPr>
        <w:rFonts w:ascii="Wingdings" w:hAnsi="Wingdings" w:hint="default"/>
      </w:rPr>
    </w:lvl>
    <w:lvl w:ilvl="6" w:tplc="08090001" w:tentative="1">
      <w:start w:val="1"/>
      <w:numFmt w:val="bullet"/>
      <w:lvlText w:val=""/>
      <w:lvlJc w:val="left"/>
      <w:pPr>
        <w:ind w:left="5316" w:hanging="360"/>
      </w:pPr>
      <w:rPr>
        <w:rFonts w:ascii="Symbol" w:hAnsi="Symbol" w:hint="default"/>
      </w:rPr>
    </w:lvl>
    <w:lvl w:ilvl="7" w:tplc="08090003" w:tentative="1">
      <w:start w:val="1"/>
      <w:numFmt w:val="bullet"/>
      <w:lvlText w:val="o"/>
      <w:lvlJc w:val="left"/>
      <w:pPr>
        <w:ind w:left="6036" w:hanging="360"/>
      </w:pPr>
      <w:rPr>
        <w:rFonts w:ascii="Courier New" w:hAnsi="Courier New" w:cs="Courier New" w:hint="default"/>
      </w:rPr>
    </w:lvl>
    <w:lvl w:ilvl="8" w:tplc="08090005" w:tentative="1">
      <w:start w:val="1"/>
      <w:numFmt w:val="bullet"/>
      <w:lvlText w:val=""/>
      <w:lvlJc w:val="left"/>
      <w:pPr>
        <w:ind w:left="6756" w:hanging="360"/>
      </w:pPr>
      <w:rPr>
        <w:rFonts w:ascii="Wingdings" w:hAnsi="Wingdings" w:hint="default"/>
      </w:rPr>
    </w:lvl>
  </w:abstractNum>
  <w:abstractNum w:abstractNumId="9" w15:restartNumberingAfterBreak="0">
    <w:nsid w:val="1FAB169E"/>
    <w:multiLevelType w:val="hybridMultilevel"/>
    <w:tmpl w:val="DD7A4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121042"/>
    <w:multiLevelType w:val="hybridMultilevel"/>
    <w:tmpl w:val="5DE22EFE"/>
    <w:lvl w:ilvl="0" w:tplc="65FA96C2">
      <w:start w:val="5"/>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3B1E03"/>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2" w15:restartNumberingAfterBreak="0">
    <w:nsid w:val="2EA10D82"/>
    <w:multiLevelType w:val="hybridMultilevel"/>
    <w:tmpl w:val="F1200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881E34"/>
    <w:multiLevelType w:val="hybridMultilevel"/>
    <w:tmpl w:val="C8EC9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3F1E28"/>
    <w:multiLevelType w:val="hybridMultilevel"/>
    <w:tmpl w:val="2954C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C2399F"/>
    <w:multiLevelType w:val="hybridMultilevel"/>
    <w:tmpl w:val="B0F665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595E57"/>
    <w:multiLevelType w:val="hybridMultilevel"/>
    <w:tmpl w:val="07269EC8"/>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17" w15:restartNumberingAfterBreak="0">
    <w:nsid w:val="44F6535C"/>
    <w:multiLevelType w:val="multilevel"/>
    <w:tmpl w:val="3E3E59AC"/>
    <w:lvl w:ilvl="0">
      <w:start w:val="1"/>
      <w:numFmt w:val="bullet"/>
      <w:lvlText w:val=""/>
      <w:lvlJc w:val="left"/>
      <w:pPr>
        <w:ind w:left="786" w:hanging="360"/>
      </w:pPr>
      <w:rPr>
        <w:rFonts w:ascii="Symbol" w:hAnsi="Symbol" w:hint="default"/>
        <w:b w:val="0"/>
      </w:rPr>
    </w:lvl>
    <w:lvl w:ilvl="1">
      <w:start w:val="1"/>
      <w:numFmt w:val="bullet"/>
      <w:lvlText w:val=""/>
      <w:lvlJc w:val="left"/>
      <w:pPr>
        <w:ind w:left="1080" w:hanging="360"/>
      </w:pPr>
      <w:rPr>
        <w:rFonts w:ascii="Symbol" w:hAnsi="Symbol"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18" w15:restartNumberingAfterBreak="0">
    <w:nsid w:val="48675609"/>
    <w:multiLevelType w:val="hybridMultilevel"/>
    <w:tmpl w:val="C8F6F8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8A531B5"/>
    <w:multiLevelType w:val="multilevel"/>
    <w:tmpl w:val="0FB62732"/>
    <w:lvl w:ilvl="0">
      <w:start w:val="1"/>
      <w:numFmt w:val="decimal"/>
      <w:lvlText w:val="%1."/>
      <w:lvlJc w:val="left"/>
      <w:pPr>
        <w:ind w:left="786" w:hanging="360"/>
      </w:pPr>
      <w:rPr>
        <w:rFonts w:hint="default"/>
        <w:b w:val="0"/>
      </w:rPr>
    </w:lvl>
    <w:lvl w:ilvl="1">
      <w:start w:val="1"/>
      <w:numFmt w:val="bullet"/>
      <w:lvlText w:val=""/>
      <w:lvlJc w:val="left"/>
      <w:pPr>
        <w:ind w:left="1080" w:hanging="360"/>
      </w:pPr>
      <w:rPr>
        <w:rFonts w:ascii="Symbol" w:hAnsi="Symbol"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20" w15:restartNumberingAfterBreak="0">
    <w:nsid w:val="4A8E76E0"/>
    <w:multiLevelType w:val="hybridMultilevel"/>
    <w:tmpl w:val="872AD0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DA871CD"/>
    <w:multiLevelType w:val="multilevel"/>
    <w:tmpl w:val="0FB62732"/>
    <w:lvl w:ilvl="0">
      <w:start w:val="1"/>
      <w:numFmt w:val="decimal"/>
      <w:lvlText w:val="%1."/>
      <w:lvlJc w:val="left"/>
      <w:pPr>
        <w:ind w:left="786" w:hanging="360"/>
      </w:pPr>
      <w:rPr>
        <w:rFonts w:hint="default"/>
        <w:b w:val="0"/>
      </w:rPr>
    </w:lvl>
    <w:lvl w:ilvl="1">
      <w:start w:val="1"/>
      <w:numFmt w:val="bullet"/>
      <w:lvlText w:val=""/>
      <w:lvlJc w:val="left"/>
      <w:pPr>
        <w:ind w:left="1080" w:hanging="360"/>
      </w:pPr>
      <w:rPr>
        <w:rFonts w:ascii="Symbol" w:hAnsi="Symbol"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22" w15:restartNumberingAfterBreak="0">
    <w:nsid w:val="4F9965D4"/>
    <w:multiLevelType w:val="hybridMultilevel"/>
    <w:tmpl w:val="73644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996E62"/>
    <w:multiLevelType w:val="hybridMultilevel"/>
    <w:tmpl w:val="D2127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632DB4"/>
    <w:multiLevelType w:val="hybridMultilevel"/>
    <w:tmpl w:val="20DE2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380E3B"/>
    <w:multiLevelType w:val="hybridMultilevel"/>
    <w:tmpl w:val="4A1EE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09091B"/>
    <w:multiLevelType w:val="multilevel"/>
    <w:tmpl w:val="3E3E59AC"/>
    <w:lvl w:ilvl="0">
      <w:start w:val="1"/>
      <w:numFmt w:val="bullet"/>
      <w:lvlText w:val=""/>
      <w:lvlJc w:val="left"/>
      <w:pPr>
        <w:ind w:left="786" w:hanging="360"/>
      </w:pPr>
      <w:rPr>
        <w:rFonts w:ascii="Symbol" w:hAnsi="Symbol" w:hint="default"/>
        <w:b w:val="0"/>
      </w:rPr>
    </w:lvl>
    <w:lvl w:ilvl="1">
      <w:start w:val="1"/>
      <w:numFmt w:val="bullet"/>
      <w:lvlText w:val=""/>
      <w:lvlJc w:val="left"/>
      <w:pPr>
        <w:ind w:left="1080" w:hanging="360"/>
      </w:pPr>
      <w:rPr>
        <w:rFonts w:ascii="Symbol" w:hAnsi="Symbol"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27" w15:restartNumberingAfterBreak="0">
    <w:nsid w:val="5AAF2600"/>
    <w:multiLevelType w:val="hybridMultilevel"/>
    <w:tmpl w:val="07628192"/>
    <w:lvl w:ilvl="0" w:tplc="08090001">
      <w:start w:val="1"/>
      <w:numFmt w:val="bullet"/>
      <w:lvlText w:val=""/>
      <w:lvlJc w:val="left"/>
      <w:pPr>
        <w:ind w:left="996" w:hanging="360"/>
      </w:pPr>
      <w:rPr>
        <w:rFonts w:ascii="Symbol" w:hAnsi="Symbol" w:hint="default"/>
      </w:rPr>
    </w:lvl>
    <w:lvl w:ilvl="1" w:tplc="08090003" w:tentative="1">
      <w:start w:val="1"/>
      <w:numFmt w:val="bullet"/>
      <w:lvlText w:val="o"/>
      <w:lvlJc w:val="left"/>
      <w:pPr>
        <w:ind w:left="1716" w:hanging="360"/>
      </w:pPr>
      <w:rPr>
        <w:rFonts w:ascii="Courier New" w:hAnsi="Courier New" w:cs="Courier New" w:hint="default"/>
      </w:rPr>
    </w:lvl>
    <w:lvl w:ilvl="2" w:tplc="08090005" w:tentative="1">
      <w:start w:val="1"/>
      <w:numFmt w:val="bullet"/>
      <w:lvlText w:val=""/>
      <w:lvlJc w:val="left"/>
      <w:pPr>
        <w:ind w:left="2436" w:hanging="360"/>
      </w:pPr>
      <w:rPr>
        <w:rFonts w:ascii="Wingdings" w:hAnsi="Wingdings" w:hint="default"/>
      </w:rPr>
    </w:lvl>
    <w:lvl w:ilvl="3" w:tplc="08090001" w:tentative="1">
      <w:start w:val="1"/>
      <w:numFmt w:val="bullet"/>
      <w:lvlText w:val=""/>
      <w:lvlJc w:val="left"/>
      <w:pPr>
        <w:ind w:left="3156" w:hanging="360"/>
      </w:pPr>
      <w:rPr>
        <w:rFonts w:ascii="Symbol" w:hAnsi="Symbol" w:hint="default"/>
      </w:rPr>
    </w:lvl>
    <w:lvl w:ilvl="4" w:tplc="08090003" w:tentative="1">
      <w:start w:val="1"/>
      <w:numFmt w:val="bullet"/>
      <w:lvlText w:val="o"/>
      <w:lvlJc w:val="left"/>
      <w:pPr>
        <w:ind w:left="3876" w:hanging="360"/>
      </w:pPr>
      <w:rPr>
        <w:rFonts w:ascii="Courier New" w:hAnsi="Courier New" w:cs="Courier New" w:hint="default"/>
      </w:rPr>
    </w:lvl>
    <w:lvl w:ilvl="5" w:tplc="08090005" w:tentative="1">
      <w:start w:val="1"/>
      <w:numFmt w:val="bullet"/>
      <w:lvlText w:val=""/>
      <w:lvlJc w:val="left"/>
      <w:pPr>
        <w:ind w:left="4596" w:hanging="360"/>
      </w:pPr>
      <w:rPr>
        <w:rFonts w:ascii="Wingdings" w:hAnsi="Wingdings" w:hint="default"/>
      </w:rPr>
    </w:lvl>
    <w:lvl w:ilvl="6" w:tplc="08090001" w:tentative="1">
      <w:start w:val="1"/>
      <w:numFmt w:val="bullet"/>
      <w:lvlText w:val=""/>
      <w:lvlJc w:val="left"/>
      <w:pPr>
        <w:ind w:left="5316" w:hanging="360"/>
      </w:pPr>
      <w:rPr>
        <w:rFonts w:ascii="Symbol" w:hAnsi="Symbol" w:hint="default"/>
      </w:rPr>
    </w:lvl>
    <w:lvl w:ilvl="7" w:tplc="08090003" w:tentative="1">
      <w:start w:val="1"/>
      <w:numFmt w:val="bullet"/>
      <w:lvlText w:val="o"/>
      <w:lvlJc w:val="left"/>
      <w:pPr>
        <w:ind w:left="6036" w:hanging="360"/>
      </w:pPr>
      <w:rPr>
        <w:rFonts w:ascii="Courier New" w:hAnsi="Courier New" w:cs="Courier New" w:hint="default"/>
      </w:rPr>
    </w:lvl>
    <w:lvl w:ilvl="8" w:tplc="08090005" w:tentative="1">
      <w:start w:val="1"/>
      <w:numFmt w:val="bullet"/>
      <w:lvlText w:val=""/>
      <w:lvlJc w:val="left"/>
      <w:pPr>
        <w:ind w:left="6756" w:hanging="360"/>
      </w:pPr>
      <w:rPr>
        <w:rFonts w:ascii="Wingdings" w:hAnsi="Wingdings" w:hint="default"/>
      </w:rPr>
    </w:lvl>
  </w:abstractNum>
  <w:abstractNum w:abstractNumId="28" w15:restartNumberingAfterBreak="0">
    <w:nsid w:val="5D0E3156"/>
    <w:multiLevelType w:val="hybridMultilevel"/>
    <w:tmpl w:val="4232F3A2"/>
    <w:lvl w:ilvl="0" w:tplc="08090001">
      <w:start w:val="1"/>
      <w:numFmt w:val="bullet"/>
      <w:lvlText w:val=""/>
      <w:lvlJc w:val="left"/>
      <w:pPr>
        <w:ind w:left="996" w:hanging="360"/>
      </w:pPr>
      <w:rPr>
        <w:rFonts w:ascii="Symbol" w:hAnsi="Symbol" w:hint="default"/>
      </w:rPr>
    </w:lvl>
    <w:lvl w:ilvl="1" w:tplc="08090003" w:tentative="1">
      <w:start w:val="1"/>
      <w:numFmt w:val="bullet"/>
      <w:lvlText w:val="o"/>
      <w:lvlJc w:val="left"/>
      <w:pPr>
        <w:ind w:left="1716" w:hanging="360"/>
      </w:pPr>
      <w:rPr>
        <w:rFonts w:ascii="Courier New" w:hAnsi="Courier New" w:cs="Courier New" w:hint="default"/>
      </w:rPr>
    </w:lvl>
    <w:lvl w:ilvl="2" w:tplc="08090005" w:tentative="1">
      <w:start w:val="1"/>
      <w:numFmt w:val="bullet"/>
      <w:lvlText w:val=""/>
      <w:lvlJc w:val="left"/>
      <w:pPr>
        <w:ind w:left="2436" w:hanging="360"/>
      </w:pPr>
      <w:rPr>
        <w:rFonts w:ascii="Wingdings" w:hAnsi="Wingdings" w:hint="default"/>
      </w:rPr>
    </w:lvl>
    <w:lvl w:ilvl="3" w:tplc="08090001" w:tentative="1">
      <w:start w:val="1"/>
      <w:numFmt w:val="bullet"/>
      <w:lvlText w:val=""/>
      <w:lvlJc w:val="left"/>
      <w:pPr>
        <w:ind w:left="3156" w:hanging="360"/>
      </w:pPr>
      <w:rPr>
        <w:rFonts w:ascii="Symbol" w:hAnsi="Symbol" w:hint="default"/>
      </w:rPr>
    </w:lvl>
    <w:lvl w:ilvl="4" w:tplc="08090003" w:tentative="1">
      <w:start w:val="1"/>
      <w:numFmt w:val="bullet"/>
      <w:lvlText w:val="o"/>
      <w:lvlJc w:val="left"/>
      <w:pPr>
        <w:ind w:left="3876" w:hanging="360"/>
      </w:pPr>
      <w:rPr>
        <w:rFonts w:ascii="Courier New" w:hAnsi="Courier New" w:cs="Courier New" w:hint="default"/>
      </w:rPr>
    </w:lvl>
    <w:lvl w:ilvl="5" w:tplc="08090005" w:tentative="1">
      <w:start w:val="1"/>
      <w:numFmt w:val="bullet"/>
      <w:lvlText w:val=""/>
      <w:lvlJc w:val="left"/>
      <w:pPr>
        <w:ind w:left="4596" w:hanging="360"/>
      </w:pPr>
      <w:rPr>
        <w:rFonts w:ascii="Wingdings" w:hAnsi="Wingdings" w:hint="default"/>
      </w:rPr>
    </w:lvl>
    <w:lvl w:ilvl="6" w:tplc="08090001" w:tentative="1">
      <w:start w:val="1"/>
      <w:numFmt w:val="bullet"/>
      <w:lvlText w:val=""/>
      <w:lvlJc w:val="left"/>
      <w:pPr>
        <w:ind w:left="5316" w:hanging="360"/>
      </w:pPr>
      <w:rPr>
        <w:rFonts w:ascii="Symbol" w:hAnsi="Symbol" w:hint="default"/>
      </w:rPr>
    </w:lvl>
    <w:lvl w:ilvl="7" w:tplc="08090003" w:tentative="1">
      <w:start w:val="1"/>
      <w:numFmt w:val="bullet"/>
      <w:lvlText w:val="o"/>
      <w:lvlJc w:val="left"/>
      <w:pPr>
        <w:ind w:left="6036" w:hanging="360"/>
      </w:pPr>
      <w:rPr>
        <w:rFonts w:ascii="Courier New" w:hAnsi="Courier New" w:cs="Courier New" w:hint="default"/>
      </w:rPr>
    </w:lvl>
    <w:lvl w:ilvl="8" w:tplc="08090005" w:tentative="1">
      <w:start w:val="1"/>
      <w:numFmt w:val="bullet"/>
      <w:lvlText w:val=""/>
      <w:lvlJc w:val="left"/>
      <w:pPr>
        <w:ind w:left="6756" w:hanging="360"/>
      </w:pPr>
      <w:rPr>
        <w:rFonts w:ascii="Wingdings" w:hAnsi="Wingdings" w:hint="default"/>
      </w:rPr>
    </w:lvl>
  </w:abstractNum>
  <w:abstractNum w:abstractNumId="29" w15:restartNumberingAfterBreak="0">
    <w:nsid w:val="5DDF0BF3"/>
    <w:multiLevelType w:val="hybridMultilevel"/>
    <w:tmpl w:val="A8C03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A11A71"/>
    <w:multiLevelType w:val="hybridMultilevel"/>
    <w:tmpl w:val="0EF88C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793F0A"/>
    <w:multiLevelType w:val="hybridMultilevel"/>
    <w:tmpl w:val="4EB6F7F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2" w15:restartNumberingAfterBreak="0">
    <w:nsid w:val="6108347A"/>
    <w:multiLevelType w:val="multilevel"/>
    <w:tmpl w:val="C630D5EA"/>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62A17586"/>
    <w:multiLevelType w:val="hybridMultilevel"/>
    <w:tmpl w:val="E5E669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3568D4"/>
    <w:multiLevelType w:val="hybridMultilevel"/>
    <w:tmpl w:val="C40457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4D44256"/>
    <w:multiLevelType w:val="hybridMultilevel"/>
    <w:tmpl w:val="467E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A65642"/>
    <w:multiLevelType w:val="hybridMultilevel"/>
    <w:tmpl w:val="C0CCE0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BCC0E5A"/>
    <w:multiLevelType w:val="multilevel"/>
    <w:tmpl w:val="0FB62732"/>
    <w:lvl w:ilvl="0">
      <w:start w:val="1"/>
      <w:numFmt w:val="decimal"/>
      <w:lvlText w:val="%1."/>
      <w:lvlJc w:val="left"/>
      <w:pPr>
        <w:ind w:left="786" w:hanging="360"/>
      </w:pPr>
      <w:rPr>
        <w:rFonts w:hint="default"/>
        <w:b w:val="0"/>
      </w:rPr>
    </w:lvl>
    <w:lvl w:ilvl="1">
      <w:start w:val="1"/>
      <w:numFmt w:val="bullet"/>
      <w:lvlText w:val=""/>
      <w:lvlJc w:val="left"/>
      <w:pPr>
        <w:ind w:left="1080" w:hanging="360"/>
      </w:pPr>
      <w:rPr>
        <w:rFonts w:ascii="Symbol" w:hAnsi="Symbol"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38" w15:restartNumberingAfterBreak="0">
    <w:nsid w:val="7CDA142E"/>
    <w:multiLevelType w:val="hybridMultilevel"/>
    <w:tmpl w:val="B75E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35203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EC5243E"/>
    <w:multiLevelType w:val="hybridMultilevel"/>
    <w:tmpl w:val="4BD0F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1687709">
    <w:abstractNumId w:val="12"/>
  </w:num>
  <w:num w:numId="2" w16cid:durableId="988366108">
    <w:abstractNumId w:val="32"/>
  </w:num>
  <w:num w:numId="3" w16cid:durableId="443115368">
    <w:abstractNumId w:val="20"/>
  </w:num>
  <w:num w:numId="4" w16cid:durableId="1929466157">
    <w:abstractNumId w:val="36"/>
  </w:num>
  <w:num w:numId="5" w16cid:durableId="1363703445">
    <w:abstractNumId w:val="7"/>
  </w:num>
  <w:num w:numId="6" w16cid:durableId="117842236">
    <w:abstractNumId w:val="10"/>
  </w:num>
  <w:num w:numId="7" w16cid:durableId="1318612829">
    <w:abstractNumId w:val="19"/>
  </w:num>
  <w:num w:numId="8" w16cid:durableId="1529292181">
    <w:abstractNumId w:val="23"/>
  </w:num>
  <w:num w:numId="9" w16cid:durableId="461964903">
    <w:abstractNumId w:val="11"/>
  </w:num>
  <w:num w:numId="10" w16cid:durableId="1146387496">
    <w:abstractNumId w:val="16"/>
  </w:num>
  <w:num w:numId="11" w16cid:durableId="149372832">
    <w:abstractNumId w:val="21"/>
  </w:num>
  <w:num w:numId="12" w16cid:durableId="1876035981">
    <w:abstractNumId w:val="37"/>
  </w:num>
  <w:num w:numId="13" w16cid:durableId="1465856258">
    <w:abstractNumId w:val="5"/>
  </w:num>
  <w:num w:numId="14" w16cid:durableId="501775616">
    <w:abstractNumId w:val="17"/>
  </w:num>
  <w:num w:numId="15" w16cid:durableId="2110739656">
    <w:abstractNumId w:val="26"/>
  </w:num>
  <w:num w:numId="16" w16cid:durableId="212274770">
    <w:abstractNumId w:val="27"/>
  </w:num>
  <w:num w:numId="17" w16cid:durableId="1313019143">
    <w:abstractNumId w:val="28"/>
  </w:num>
  <w:num w:numId="18" w16cid:durableId="1983189575">
    <w:abstractNumId w:val="8"/>
  </w:num>
  <w:num w:numId="19" w16cid:durableId="2086684378">
    <w:abstractNumId w:val="31"/>
  </w:num>
  <w:num w:numId="20" w16cid:durableId="1201554636">
    <w:abstractNumId w:val="29"/>
  </w:num>
  <w:num w:numId="21" w16cid:durableId="145168813">
    <w:abstractNumId w:val="14"/>
  </w:num>
  <w:num w:numId="22" w16cid:durableId="1123426312">
    <w:abstractNumId w:val="0"/>
  </w:num>
  <w:num w:numId="23" w16cid:durableId="644743371">
    <w:abstractNumId w:val="40"/>
  </w:num>
  <w:num w:numId="24" w16cid:durableId="578826007">
    <w:abstractNumId w:val="35"/>
  </w:num>
  <w:num w:numId="25" w16cid:durableId="1413770050">
    <w:abstractNumId w:val="4"/>
  </w:num>
  <w:num w:numId="26" w16cid:durableId="43910538">
    <w:abstractNumId w:val="38"/>
  </w:num>
  <w:num w:numId="27" w16cid:durableId="5864376">
    <w:abstractNumId w:val="9"/>
  </w:num>
  <w:num w:numId="28" w16cid:durableId="898639011">
    <w:abstractNumId w:val="1"/>
  </w:num>
  <w:num w:numId="29" w16cid:durableId="602420111">
    <w:abstractNumId w:val="33"/>
  </w:num>
  <w:num w:numId="30" w16cid:durableId="1572495659">
    <w:abstractNumId w:val="30"/>
  </w:num>
  <w:num w:numId="31" w16cid:durableId="218441186">
    <w:abstractNumId w:val="15"/>
  </w:num>
  <w:num w:numId="32" w16cid:durableId="99304120">
    <w:abstractNumId w:val="25"/>
  </w:num>
  <w:num w:numId="33" w16cid:durableId="514076619">
    <w:abstractNumId w:val="22"/>
  </w:num>
  <w:num w:numId="34" w16cid:durableId="1776636387">
    <w:abstractNumId w:val="6"/>
  </w:num>
  <w:num w:numId="35" w16cid:durableId="2104566494">
    <w:abstractNumId w:val="3"/>
  </w:num>
  <w:num w:numId="36" w16cid:durableId="1581404986">
    <w:abstractNumId w:val="13"/>
  </w:num>
  <w:num w:numId="37" w16cid:durableId="1752308974">
    <w:abstractNumId w:val="2"/>
  </w:num>
  <w:num w:numId="38" w16cid:durableId="1823812433">
    <w:abstractNumId w:val="24"/>
  </w:num>
  <w:num w:numId="39" w16cid:durableId="1572999994">
    <w:abstractNumId w:val="39"/>
  </w:num>
  <w:num w:numId="40" w16cid:durableId="209464503">
    <w:abstractNumId w:val="2"/>
  </w:num>
  <w:num w:numId="41" w16cid:durableId="2002728738">
    <w:abstractNumId w:val="18"/>
  </w:num>
  <w:num w:numId="42" w16cid:durableId="89531657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0">
      <o:colormru v:ext="edit" colors="#3cc"/>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7BB9"/>
    <w:rsid w:val="00010377"/>
    <w:rsid w:val="00031375"/>
    <w:rsid w:val="0003245B"/>
    <w:rsid w:val="00036885"/>
    <w:rsid w:val="00040B4E"/>
    <w:rsid w:val="00047DC3"/>
    <w:rsid w:val="00053A3E"/>
    <w:rsid w:val="00054096"/>
    <w:rsid w:val="00060C71"/>
    <w:rsid w:val="00063A85"/>
    <w:rsid w:val="000803AD"/>
    <w:rsid w:val="00080768"/>
    <w:rsid w:val="0008685F"/>
    <w:rsid w:val="000B70C4"/>
    <w:rsid w:val="000C35C3"/>
    <w:rsid w:val="000D28DC"/>
    <w:rsid w:val="000D5010"/>
    <w:rsid w:val="000E0C26"/>
    <w:rsid w:val="000E2EDD"/>
    <w:rsid w:val="000E45CC"/>
    <w:rsid w:val="000E63D3"/>
    <w:rsid w:val="000F413C"/>
    <w:rsid w:val="00102124"/>
    <w:rsid w:val="00105C69"/>
    <w:rsid w:val="0011066D"/>
    <w:rsid w:val="0012004D"/>
    <w:rsid w:val="00123485"/>
    <w:rsid w:val="00127933"/>
    <w:rsid w:val="00127E6B"/>
    <w:rsid w:val="001302BE"/>
    <w:rsid w:val="00136EE9"/>
    <w:rsid w:val="00141002"/>
    <w:rsid w:val="00146FFC"/>
    <w:rsid w:val="001477F9"/>
    <w:rsid w:val="00152C8D"/>
    <w:rsid w:val="001818B6"/>
    <w:rsid w:val="00182EFC"/>
    <w:rsid w:val="0019740D"/>
    <w:rsid w:val="001A7FFA"/>
    <w:rsid w:val="001B1F46"/>
    <w:rsid w:val="001B385F"/>
    <w:rsid w:val="001B4FCF"/>
    <w:rsid w:val="001B7723"/>
    <w:rsid w:val="001C664A"/>
    <w:rsid w:val="001D310C"/>
    <w:rsid w:val="001E2165"/>
    <w:rsid w:val="00216B98"/>
    <w:rsid w:val="00220B0C"/>
    <w:rsid w:val="002449C1"/>
    <w:rsid w:val="00244C1B"/>
    <w:rsid w:val="0025776A"/>
    <w:rsid w:val="00263F00"/>
    <w:rsid w:val="002714C2"/>
    <w:rsid w:val="00275961"/>
    <w:rsid w:val="00291114"/>
    <w:rsid w:val="0029724C"/>
    <w:rsid w:val="002A426B"/>
    <w:rsid w:val="002A544F"/>
    <w:rsid w:val="002B20D2"/>
    <w:rsid w:val="002B3FC2"/>
    <w:rsid w:val="002C0011"/>
    <w:rsid w:val="002E4B4F"/>
    <w:rsid w:val="002E6C44"/>
    <w:rsid w:val="002F6E4C"/>
    <w:rsid w:val="00301CF3"/>
    <w:rsid w:val="00313FA4"/>
    <w:rsid w:val="00330A41"/>
    <w:rsid w:val="003406D9"/>
    <w:rsid w:val="00341FE9"/>
    <w:rsid w:val="0034588E"/>
    <w:rsid w:val="003520DB"/>
    <w:rsid w:val="00352EB2"/>
    <w:rsid w:val="00362198"/>
    <w:rsid w:val="003715E5"/>
    <w:rsid w:val="00376E1C"/>
    <w:rsid w:val="00390EF7"/>
    <w:rsid w:val="003B72BE"/>
    <w:rsid w:val="0040390B"/>
    <w:rsid w:val="004043A6"/>
    <w:rsid w:val="0041360A"/>
    <w:rsid w:val="0041532C"/>
    <w:rsid w:val="00427474"/>
    <w:rsid w:val="0043474E"/>
    <w:rsid w:val="00450C0E"/>
    <w:rsid w:val="00451EFF"/>
    <w:rsid w:val="00453DD0"/>
    <w:rsid w:val="00464BC6"/>
    <w:rsid w:val="004732D1"/>
    <w:rsid w:val="00490942"/>
    <w:rsid w:val="00493421"/>
    <w:rsid w:val="00494A6B"/>
    <w:rsid w:val="00496BB3"/>
    <w:rsid w:val="004C080A"/>
    <w:rsid w:val="004C0B59"/>
    <w:rsid w:val="004D79DD"/>
    <w:rsid w:val="004F2EBB"/>
    <w:rsid w:val="00501E8C"/>
    <w:rsid w:val="00510835"/>
    <w:rsid w:val="00514B3C"/>
    <w:rsid w:val="00516ABF"/>
    <w:rsid w:val="0053642B"/>
    <w:rsid w:val="005479D8"/>
    <w:rsid w:val="005521B2"/>
    <w:rsid w:val="005646A8"/>
    <w:rsid w:val="00574F61"/>
    <w:rsid w:val="00587AC5"/>
    <w:rsid w:val="005977BE"/>
    <w:rsid w:val="005A0942"/>
    <w:rsid w:val="005A4382"/>
    <w:rsid w:val="005A4B42"/>
    <w:rsid w:val="005B1EB0"/>
    <w:rsid w:val="005B6505"/>
    <w:rsid w:val="005C29DA"/>
    <w:rsid w:val="005D7393"/>
    <w:rsid w:val="005F3A24"/>
    <w:rsid w:val="005F6384"/>
    <w:rsid w:val="0061440F"/>
    <w:rsid w:val="0061463B"/>
    <w:rsid w:val="00624A42"/>
    <w:rsid w:val="00626FBA"/>
    <w:rsid w:val="00635514"/>
    <w:rsid w:val="00637C87"/>
    <w:rsid w:val="006424A1"/>
    <w:rsid w:val="006477DE"/>
    <w:rsid w:val="00654879"/>
    <w:rsid w:val="00655CC5"/>
    <w:rsid w:val="00675C25"/>
    <w:rsid w:val="00683B00"/>
    <w:rsid w:val="00692383"/>
    <w:rsid w:val="00693C07"/>
    <w:rsid w:val="006B1EEB"/>
    <w:rsid w:val="006D0F38"/>
    <w:rsid w:val="006D2D20"/>
    <w:rsid w:val="006D5FEA"/>
    <w:rsid w:val="006E33A4"/>
    <w:rsid w:val="006F260D"/>
    <w:rsid w:val="006F6ACA"/>
    <w:rsid w:val="006F6AD6"/>
    <w:rsid w:val="006F7E4E"/>
    <w:rsid w:val="00701687"/>
    <w:rsid w:val="0070206E"/>
    <w:rsid w:val="00702D64"/>
    <w:rsid w:val="00716399"/>
    <w:rsid w:val="0073180F"/>
    <w:rsid w:val="00735631"/>
    <w:rsid w:val="007407E4"/>
    <w:rsid w:val="007501A9"/>
    <w:rsid w:val="0078117C"/>
    <w:rsid w:val="0078547A"/>
    <w:rsid w:val="00790BCC"/>
    <w:rsid w:val="00791EFD"/>
    <w:rsid w:val="007A5E60"/>
    <w:rsid w:val="007B3D35"/>
    <w:rsid w:val="007B4CDC"/>
    <w:rsid w:val="007B7775"/>
    <w:rsid w:val="007C1B80"/>
    <w:rsid w:val="007C384B"/>
    <w:rsid w:val="007D1ABA"/>
    <w:rsid w:val="007F56DB"/>
    <w:rsid w:val="007F6B40"/>
    <w:rsid w:val="00813DAF"/>
    <w:rsid w:val="00815706"/>
    <w:rsid w:val="00816FF0"/>
    <w:rsid w:val="00842D4F"/>
    <w:rsid w:val="008476FC"/>
    <w:rsid w:val="00850144"/>
    <w:rsid w:val="00870125"/>
    <w:rsid w:val="00870786"/>
    <w:rsid w:val="0087147C"/>
    <w:rsid w:val="00872655"/>
    <w:rsid w:val="008747EB"/>
    <w:rsid w:val="0088150A"/>
    <w:rsid w:val="00890656"/>
    <w:rsid w:val="008923F4"/>
    <w:rsid w:val="008D058F"/>
    <w:rsid w:val="008F5506"/>
    <w:rsid w:val="008F5579"/>
    <w:rsid w:val="00901D53"/>
    <w:rsid w:val="009100C1"/>
    <w:rsid w:val="00915FF1"/>
    <w:rsid w:val="00927EBC"/>
    <w:rsid w:val="009360AF"/>
    <w:rsid w:val="00937C46"/>
    <w:rsid w:val="00943C0A"/>
    <w:rsid w:val="009543AA"/>
    <w:rsid w:val="00955027"/>
    <w:rsid w:val="00967AB1"/>
    <w:rsid w:val="00967AB9"/>
    <w:rsid w:val="009768C2"/>
    <w:rsid w:val="00994B1F"/>
    <w:rsid w:val="009A2095"/>
    <w:rsid w:val="009B4F4A"/>
    <w:rsid w:val="009E66A5"/>
    <w:rsid w:val="009F22DB"/>
    <w:rsid w:val="00A031B4"/>
    <w:rsid w:val="00A332BC"/>
    <w:rsid w:val="00A346BF"/>
    <w:rsid w:val="00A40DA4"/>
    <w:rsid w:val="00A43735"/>
    <w:rsid w:val="00A67BB9"/>
    <w:rsid w:val="00A80F93"/>
    <w:rsid w:val="00A879E7"/>
    <w:rsid w:val="00AA6DD9"/>
    <w:rsid w:val="00AB2542"/>
    <w:rsid w:val="00AC5F2C"/>
    <w:rsid w:val="00AC6567"/>
    <w:rsid w:val="00AE0386"/>
    <w:rsid w:val="00AE4C27"/>
    <w:rsid w:val="00AE7328"/>
    <w:rsid w:val="00AF428F"/>
    <w:rsid w:val="00AF61E0"/>
    <w:rsid w:val="00AF679A"/>
    <w:rsid w:val="00B03CA5"/>
    <w:rsid w:val="00B06DA2"/>
    <w:rsid w:val="00B12E57"/>
    <w:rsid w:val="00B31EAD"/>
    <w:rsid w:val="00B40C59"/>
    <w:rsid w:val="00B44867"/>
    <w:rsid w:val="00B521C6"/>
    <w:rsid w:val="00B676CD"/>
    <w:rsid w:val="00B92C25"/>
    <w:rsid w:val="00BB1AD6"/>
    <w:rsid w:val="00BB4FC1"/>
    <w:rsid w:val="00BC47D0"/>
    <w:rsid w:val="00BD021D"/>
    <w:rsid w:val="00BE57E4"/>
    <w:rsid w:val="00BF230F"/>
    <w:rsid w:val="00C15512"/>
    <w:rsid w:val="00C304AC"/>
    <w:rsid w:val="00C32C71"/>
    <w:rsid w:val="00C34056"/>
    <w:rsid w:val="00C34E4C"/>
    <w:rsid w:val="00C400CD"/>
    <w:rsid w:val="00C9325B"/>
    <w:rsid w:val="00C94AA3"/>
    <w:rsid w:val="00CB6143"/>
    <w:rsid w:val="00CD2AC2"/>
    <w:rsid w:val="00CD42EE"/>
    <w:rsid w:val="00CE4F63"/>
    <w:rsid w:val="00CF61B7"/>
    <w:rsid w:val="00D11609"/>
    <w:rsid w:val="00D11AB4"/>
    <w:rsid w:val="00D23B91"/>
    <w:rsid w:val="00D2707B"/>
    <w:rsid w:val="00D52147"/>
    <w:rsid w:val="00D63100"/>
    <w:rsid w:val="00D65675"/>
    <w:rsid w:val="00D854E0"/>
    <w:rsid w:val="00DA2636"/>
    <w:rsid w:val="00DA6F06"/>
    <w:rsid w:val="00DB6947"/>
    <w:rsid w:val="00DC60A3"/>
    <w:rsid w:val="00DC7069"/>
    <w:rsid w:val="00DE165E"/>
    <w:rsid w:val="00DE299D"/>
    <w:rsid w:val="00DE46ED"/>
    <w:rsid w:val="00E04157"/>
    <w:rsid w:val="00E0685F"/>
    <w:rsid w:val="00E32B61"/>
    <w:rsid w:val="00E33D0D"/>
    <w:rsid w:val="00E455FF"/>
    <w:rsid w:val="00E5765F"/>
    <w:rsid w:val="00E614D0"/>
    <w:rsid w:val="00E65486"/>
    <w:rsid w:val="00E70EC2"/>
    <w:rsid w:val="00E758D3"/>
    <w:rsid w:val="00E86A9A"/>
    <w:rsid w:val="00EA620F"/>
    <w:rsid w:val="00EB3985"/>
    <w:rsid w:val="00EC61E4"/>
    <w:rsid w:val="00ED7403"/>
    <w:rsid w:val="00EF1942"/>
    <w:rsid w:val="00F029B4"/>
    <w:rsid w:val="00F02B06"/>
    <w:rsid w:val="00F148C5"/>
    <w:rsid w:val="00F21BD0"/>
    <w:rsid w:val="00F22881"/>
    <w:rsid w:val="00F27762"/>
    <w:rsid w:val="00F453AD"/>
    <w:rsid w:val="00F50661"/>
    <w:rsid w:val="00F507C3"/>
    <w:rsid w:val="00F53292"/>
    <w:rsid w:val="00F81491"/>
    <w:rsid w:val="00FC06CF"/>
    <w:rsid w:val="00FC437B"/>
    <w:rsid w:val="00FD58A4"/>
    <w:rsid w:val="00FE775A"/>
    <w:rsid w:val="00FF6F41"/>
    <w:rsid w:val="00FF76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3cc"/>
    </o:shapedefaults>
    <o:shapelayout v:ext="edit">
      <o:idmap v:ext="edit" data="2"/>
    </o:shapelayout>
  </w:shapeDefaults>
  <w:decimalSymbol w:val="."/>
  <w:listSeparator w:val=","/>
  <w14:docId w14:val="570B7785"/>
  <w15:docId w15:val="{6BDDAFB4-9059-4CAB-B11F-729609FA6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94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B1F"/>
    <w:pPr>
      <w:tabs>
        <w:tab w:val="center" w:pos="4513"/>
        <w:tab w:val="right" w:pos="9026"/>
      </w:tabs>
    </w:pPr>
  </w:style>
  <w:style w:type="character" w:customStyle="1" w:styleId="HeaderChar">
    <w:name w:val="Header Char"/>
    <w:basedOn w:val="DefaultParagraphFont"/>
    <w:link w:val="Header"/>
    <w:uiPriority w:val="99"/>
    <w:rsid w:val="00994B1F"/>
  </w:style>
  <w:style w:type="paragraph" w:styleId="Footer">
    <w:name w:val="footer"/>
    <w:basedOn w:val="Normal"/>
    <w:link w:val="FooterChar"/>
    <w:uiPriority w:val="99"/>
    <w:unhideWhenUsed/>
    <w:rsid w:val="00994B1F"/>
    <w:pPr>
      <w:tabs>
        <w:tab w:val="center" w:pos="4513"/>
        <w:tab w:val="right" w:pos="9026"/>
      </w:tabs>
    </w:pPr>
  </w:style>
  <w:style w:type="character" w:customStyle="1" w:styleId="FooterChar">
    <w:name w:val="Footer Char"/>
    <w:basedOn w:val="DefaultParagraphFont"/>
    <w:link w:val="Footer"/>
    <w:uiPriority w:val="99"/>
    <w:rsid w:val="00994B1F"/>
  </w:style>
  <w:style w:type="table" w:styleId="TableGrid">
    <w:name w:val="Table Grid"/>
    <w:basedOn w:val="TableNormal"/>
    <w:uiPriority w:val="59"/>
    <w:rsid w:val="000D5010"/>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65675"/>
    <w:pPr>
      <w:ind w:left="720"/>
      <w:contextualSpacing/>
    </w:pPr>
  </w:style>
  <w:style w:type="paragraph" w:styleId="NoSpacing">
    <w:name w:val="No Spacing"/>
    <w:uiPriority w:val="1"/>
    <w:qFormat/>
    <w:rsid w:val="00275961"/>
    <w:rPr>
      <w:rFonts w:eastAsia="Calibri"/>
      <w:sz w:val="22"/>
      <w:szCs w:val="22"/>
      <w:lang w:eastAsia="en-US"/>
    </w:rPr>
  </w:style>
  <w:style w:type="table" w:styleId="MediumGrid3-Accent3">
    <w:name w:val="Medium Grid 3 Accent 3"/>
    <w:basedOn w:val="TableNormal"/>
    <w:uiPriority w:val="69"/>
    <w:rsid w:val="0095502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paragraph" w:styleId="BalloonText">
    <w:name w:val="Balloon Text"/>
    <w:basedOn w:val="Normal"/>
    <w:link w:val="BalloonTextChar"/>
    <w:uiPriority w:val="99"/>
    <w:semiHidden/>
    <w:unhideWhenUsed/>
    <w:rsid w:val="00AC5F2C"/>
    <w:rPr>
      <w:rFonts w:ascii="Tahoma" w:hAnsi="Tahoma" w:cs="Tahoma"/>
      <w:sz w:val="16"/>
      <w:szCs w:val="16"/>
    </w:rPr>
  </w:style>
  <w:style w:type="character" w:customStyle="1" w:styleId="BalloonTextChar">
    <w:name w:val="Balloon Text Char"/>
    <w:link w:val="BalloonText"/>
    <w:uiPriority w:val="99"/>
    <w:semiHidden/>
    <w:rsid w:val="00AC5F2C"/>
    <w:rPr>
      <w:rFonts w:ascii="Tahoma" w:hAnsi="Tahoma" w:cs="Tahoma"/>
      <w:sz w:val="16"/>
      <w:szCs w:val="16"/>
    </w:rPr>
  </w:style>
  <w:style w:type="table" w:styleId="MediumGrid1-Accent3">
    <w:name w:val="Medium Grid 1 Accent 3"/>
    <w:basedOn w:val="TableNormal"/>
    <w:uiPriority w:val="67"/>
    <w:rsid w:val="00263F00"/>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5">
    <w:name w:val="Medium Grid 1 Accent 5"/>
    <w:basedOn w:val="TableNormal"/>
    <w:uiPriority w:val="67"/>
    <w:rsid w:val="00244C1B"/>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paragraph" w:customStyle="1" w:styleId="Default">
    <w:name w:val="Default"/>
    <w:rsid w:val="00AE4C27"/>
    <w:pPr>
      <w:autoSpaceDE w:val="0"/>
      <w:autoSpaceDN w:val="0"/>
      <w:adjustRightInd w:val="0"/>
    </w:pPr>
    <w:rPr>
      <w:rFonts w:cs="Calibri"/>
      <w:color w:val="000000"/>
      <w:sz w:val="24"/>
      <w:szCs w:val="24"/>
    </w:rPr>
  </w:style>
  <w:style w:type="paragraph" w:styleId="NormalWeb">
    <w:name w:val="Normal (Web)"/>
    <w:basedOn w:val="Normal"/>
    <w:uiPriority w:val="99"/>
    <w:semiHidden/>
    <w:unhideWhenUsed/>
    <w:rsid w:val="008747EB"/>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880">
      <w:bodyDiv w:val="1"/>
      <w:marLeft w:val="0"/>
      <w:marRight w:val="0"/>
      <w:marTop w:val="0"/>
      <w:marBottom w:val="0"/>
      <w:divBdr>
        <w:top w:val="none" w:sz="0" w:space="0" w:color="auto"/>
        <w:left w:val="none" w:sz="0" w:space="0" w:color="auto"/>
        <w:bottom w:val="none" w:sz="0" w:space="0" w:color="auto"/>
        <w:right w:val="none" w:sz="0" w:space="0" w:color="auto"/>
      </w:divBdr>
    </w:div>
    <w:div w:id="56828369">
      <w:bodyDiv w:val="1"/>
      <w:marLeft w:val="0"/>
      <w:marRight w:val="0"/>
      <w:marTop w:val="0"/>
      <w:marBottom w:val="0"/>
      <w:divBdr>
        <w:top w:val="none" w:sz="0" w:space="0" w:color="auto"/>
        <w:left w:val="none" w:sz="0" w:space="0" w:color="auto"/>
        <w:bottom w:val="none" w:sz="0" w:space="0" w:color="auto"/>
        <w:right w:val="none" w:sz="0" w:space="0" w:color="auto"/>
      </w:divBdr>
    </w:div>
    <w:div w:id="174617724">
      <w:bodyDiv w:val="1"/>
      <w:marLeft w:val="0"/>
      <w:marRight w:val="0"/>
      <w:marTop w:val="0"/>
      <w:marBottom w:val="0"/>
      <w:divBdr>
        <w:top w:val="none" w:sz="0" w:space="0" w:color="auto"/>
        <w:left w:val="none" w:sz="0" w:space="0" w:color="auto"/>
        <w:bottom w:val="none" w:sz="0" w:space="0" w:color="auto"/>
        <w:right w:val="none" w:sz="0" w:space="0" w:color="auto"/>
      </w:divBdr>
    </w:div>
    <w:div w:id="450822571">
      <w:bodyDiv w:val="1"/>
      <w:marLeft w:val="0"/>
      <w:marRight w:val="0"/>
      <w:marTop w:val="0"/>
      <w:marBottom w:val="0"/>
      <w:divBdr>
        <w:top w:val="none" w:sz="0" w:space="0" w:color="auto"/>
        <w:left w:val="none" w:sz="0" w:space="0" w:color="auto"/>
        <w:bottom w:val="none" w:sz="0" w:space="0" w:color="auto"/>
        <w:right w:val="none" w:sz="0" w:space="0" w:color="auto"/>
      </w:divBdr>
    </w:div>
    <w:div w:id="461731358">
      <w:bodyDiv w:val="1"/>
      <w:marLeft w:val="0"/>
      <w:marRight w:val="0"/>
      <w:marTop w:val="0"/>
      <w:marBottom w:val="0"/>
      <w:divBdr>
        <w:top w:val="none" w:sz="0" w:space="0" w:color="auto"/>
        <w:left w:val="none" w:sz="0" w:space="0" w:color="auto"/>
        <w:bottom w:val="none" w:sz="0" w:space="0" w:color="auto"/>
        <w:right w:val="none" w:sz="0" w:space="0" w:color="auto"/>
      </w:divBdr>
    </w:div>
    <w:div w:id="509877983">
      <w:bodyDiv w:val="1"/>
      <w:marLeft w:val="0"/>
      <w:marRight w:val="0"/>
      <w:marTop w:val="0"/>
      <w:marBottom w:val="0"/>
      <w:divBdr>
        <w:top w:val="none" w:sz="0" w:space="0" w:color="auto"/>
        <w:left w:val="none" w:sz="0" w:space="0" w:color="auto"/>
        <w:bottom w:val="none" w:sz="0" w:space="0" w:color="auto"/>
        <w:right w:val="none" w:sz="0" w:space="0" w:color="auto"/>
      </w:divBdr>
    </w:div>
    <w:div w:id="758477815">
      <w:bodyDiv w:val="1"/>
      <w:marLeft w:val="0"/>
      <w:marRight w:val="0"/>
      <w:marTop w:val="0"/>
      <w:marBottom w:val="0"/>
      <w:divBdr>
        <w:top w:val="none" w:sz="0" w:space="0" w:color="auto"/>
        <w:left w:val="none" w:sz="0" w:space="0" w:color="auto"/>
        <w:bottom w:val="none" w:sz="0" w:space="0" w:color="auto"/>
        <w:right w:val="none" w:sz="0" w:space="0" w:color="auto"/>
      </w:divBdr>
    </w:div>
    <w:div w:id="866140020">
      <w:bodyDiv w:val="1"/>
      <w:marLeft w:val="0"/>
      <w:marRight w:val="0"/>
      <w:marTop w:val="0"/>
      <w:marBottom w:val="0"/>
      <w:divBdr>
        <w:top w:val="none" w:sz="0" w:space="0" w:color="auto"/>
        <w:left w:val="none" w:sz="0" w:space="0" w:color="auto"/>
        <w:bottom w:val="none" w:sz="0" w:space="0" w:color="auto"/>
        <w:right w:val="none" w:sz="0" w:space="0" w:color="auto"/>
      </w:divBdr>
    </w:div>
    <w:div w:id="909583816">
      <w:bodyDiv w:val="1"/>
      <w:marLeft w:val="0"/>
      <w:marRight w:val="0"/>
      <w:marTop w:val="0"/>
      <w:marBottom w:val="0"/>
      <w:divBdr>
        <w:top w:val="none" w:sz="0" w:space="0" w:color="auto"/>
        <w:left w:val="none" w:sz="0" w:space="0" w:color="auto"/>
        <w:bottom w:val="none" w:sz="0" w:space="0" w:color="auto"/>
        <w:right w:val="none" w:sz="0" w:space="0" w:color="auto"/>
      </w:divBdr>
    </w:div>
    <w:div w:id="962004215">
      <w:bodyDiv w:val="1"/>
      <w:marLeft w:val="0"/>
      <w:marRight w:val="0"/>
      <w:marTop w:val="0"/>
      <w:marBottom w:val="0"/>
      <w:divBdr>
        <w:top w:val="none" w:sz="0" w:space="0" w:color="auto"/>
        <w:left w:val="none" w:sz="0" w:space="0" w:color="auto"/>
        <w:bottom w:val="none" w:sz="0" w:space="0" w:color="auto"/>
        <w:right w:val="none" w:sz="0" w:space="0" w:color="auto"/>
      </w:divBdr>
    </w:div>
    <w:div w:id="1077049826">
      <w:bodyDiv w:val="1"/>
      <w:marLeft w:val="0"/>
      <w:marRight w:val="0"/>
      <w:marTop w:val="0"/>
      <w:marBottom w:val="0"/>
      <w:divBdr>
        <w:top w:val="none" w:sz="0" w:space="0" w:color="auto"/>
        <w:left w:val="none" w:sz="0" w:space="0" w:color="auto"/>
        <w:bottom w:val="none" w:sz="0" w:space="0" w:color="auto"/>
        <w:right w:val="none" w:sz="0" w:space="0" w:color="auto"/>
      </w:divBdr>
    </w:div>
    <w:div w:id="1117064855">
      <w:bodyDiv w:val="1"/>
      <w:marLeft w:val="0"/>
      <w:marRight w:val="0"/>
      <w:marTop w:val="0"/>
      <w:marBottom w:val="0"/>
      <w:divBdr>
        <w:top w:val="none" w:sz="0" w:space="0" w:color="auto"/>
        <w:left w:val="none" w:sz="0" w:space="0" w:color="auto"/>
        <w:bottom w:val="none" w:sz="0" w:space="0" w:color="auto"/>
        <w:right w:val="none" w:sz="0" w:space="0" w:color="auto"/>
      </w:divBdr>
    </w:div>
    <w:div w:id="1138688357">
      <w:bodyDiv w:val="1"/>
      <w:marLeft w:val="0"/>
      <w:marRight w:val="0"/>
      <w:marTop w:val="0"/>
      <w:marBottom w:val="0"/>
      <w:divBdr>
        <w:top w:val="none" w:sz="0" w:space="0" w:color="auto"/>
        <w:left w:val="none" w:sz="0" w:space="0" w:color="auto"/>
        <w:bottom w:val="none" w:sz="0" w:space="0" w:color="auto"/>
        <w:right w:val="none" w:sz="0" w:space="0" w:color="auto"/>
      </w:divBdr>
    </w:div>
    <w:div w:id="1146707228">
      <w:bodyDiv w:val="1"/>
      <w:marLeft w:val="0"/>
      <w:marRight w:val="0"/>
      <w:marTop w:val="0"/>
      <w:marBottom w:val="0"/>
      <w:divBdr>
        <w:top w:val="none" w:sz="0" w:space="0" w:color="auto"/>
        <w:left w:val="none" w:sz="0" w:space="0" w:color="auto"/>
        <w:bottom w:val="none" w:sz="0" w:space="0" w:color="auto"/>
        <w:right w:val="none" w:sz="0" w:space="0" w:color="auto"/>
      </w:divBdr>
    </w:div>
    <w:div w:id="1218127671">
      <w:bodyDiv w:val="1"/>
      <w:marLeft w:val="0"/>
      <w:marRight w:val="0"/>
      <w:marTop w:val="0"/>
      <w:marBottom w:val="0"/>
      <w:divBdr>
        <w:top w:val="none" w:sz="0" w:space="0" w:color="auto"/>
        <w:left w:val="none" w:sz="0" w:space="0" w:color="auto"/>
        <w:bottom w:val="none" w:sz="0" w:space="0" w:color="auto"/>
        <w:right w:val="none" w:sz="0" w:space="0" w:color="auto"/>
      </w:divBdr>
    </w:div>
    <w:div w:id="1240335501">
      <w:bodyDiv w:val="1"/>
      <w:marLeft w:val="0"/>
      <w:marRight w:val="0"/>
      <w:marTop w:val="0"/>
      <w:marBottom w:val="0"/>
      <w:divBdr>
        <w:top w:val="none" w:sz="0" w:space="0" w:color="auto"/>
        <w:left w:val="none" w:sz="0" w:space="0" w:color="auto"/>
        <w:bottom w:val="none" w:sz="0" w:space="0" w:color="auto"/>
        <w:right w:val="none" w:sz="0" w:space="0" w:color="auto"/>
      </w:divBdr>
    </w:div>
    <w:div w:id="1244097488">
      <w:bodyDiv w:val="1"/>
      <w:marLeft w:val="0"/>
      <w:marRight w:val="0"/>
      <w:marTop w:val="0"/>
      <w:marBottom w:val="0"/>
      <w:divBdr>
        <w:top w:val="none" w:sz="0" w:space="0" w:color="auto"/>
        <w:left w:val="none" w:sz="0" w:space="0" w:color="auto"/>
        <w:bottom w:val="none" w:sz="0" w:space="0" w:color="auto"/>
        <w:right w:val="none" w:sz="0" w:space="0" w:color="auto"/>
      </w:divBdr>
    </w:div>
    <w:div w:id="1280992348">
      <w:bodyDiv w:val="1"/>
      <w:marLeft w:val="0"/>
      <w:marRight w:val="0"/>
      <w:marTop w:val="0"/>
      <w:marBottom w:val="0"/>
      <w:divBdr>
        <w:top w:val="none" w:sz="0" w:space="0" w:color="auto"/>
        <w:left w:val="none" w:sz="0" w:space="0" w:color="auto"/>
        <w:bottom w:val="none" w:sz="0" w:space="0" w:color="auto"/>
        <w:right w:val="none" w:sz="0" w:space="0" w:color="auto"/>
      </w:divBdr>
    </w:div>
    <w:div w:id="1311255703">
      <w:bodyDiv w:val="1"/>
      <w:marLeft w:val="0"/>
      <w:marRight w:val="0"/>
      <w:marTop w:val="0"/>
      <w:marBottom w:val="0"/>
      <w:divBdr>
        <w:top w:val="none" w:sz="0" w:space="0" w:color="auto"/>
        <w:left w:val="none" w:sz="0" w:space="0" w:color="auto"/>
        <w:bottom w:val="none" w:sz="0" w:space="0" w:color="auto"/>
        <w:right w:val="none" w:sz="0" w:space="0" w:color="auto"/>
      </w:divBdr>
    </w:div>
    <w:div w:id="1313605697">
      <w:bodyDiv w:val="1"/>
      <w:marLeft w:val="0"/>
      <w:marRight w:val="0"/>
      <w:marTop w:val="0"/>
      <w:marBottom w:val="0"/>
      <w:divBdr>
        <w:top w:val="none" w:sz="0" w:space="0" w:color="auto"/>
        <w:left w:val="none" w:sz="0" w:space="0" w:color="auto"/>
        <w:bottom w:val="none" w:sz="0" w:space="0" w:color="auto"/>
        <w:right w:val="none" w:sz="0" w:space="0" w:color="auto"/>
      </w:divBdr>
    </w:div>
    <w:div w:id="1371537440">
      <w:bodyDiv w:val="1"/>
      <w:marLeft w:val="0"/>
      <w:marRight w:val="0"/>
      <w:marTop w:val="0"/>
      <w:marBottom w:val="0"/>
      <w:divBdr>
        <w:top w:val="none" w:sz="0" w:space="0" w:color="auto"/>
        <w:left w:val="none" w:sz="0" w:space="0" w:color="auto"/>
        <w:bottom w:val="none" w:sz="0" w:space="0" w:color="auto"/>
        <w:right w:val="none" w:sz="0" w:space="0" w:color="auto"/>
      </w:divBdr>
    </w:div>
    <w:div w:id="1406145942">
      <w:bodyDiv w:val="1"/>
      <w:marLeft w:val="0"/>
      <w:marRight w:val="0"/>
      <w:marTop w:val="0"/>
      <w:marBottom w:val="0"/>
      <w:divBdr>
        <w:top w:val="none" w:sz="0" w:space="0" w:color="auto"/>
        <w:left w:val="none" w:sz="0" w:space="0" w:color="auto"/>
        <w:bottom w:val="none" w:sz="0" w:space="0" w:color="auto"/>
        <w:right w:val="none" w:sz="0" w:space="0" w:color="auto"/>
      </w:divBdr>
    </w:div>
    <w:div w:id="1487239347">
      <w:bodyDiv w:val="1"/>
      <w:marLeft w:val="0"/>
      <w:marRight w:val="0"/>
      <w:marTop w:val="0"/>
      <w:marBottom w:val="0"/>
      <w:divBdr>
        <w:top w:val="none" w:sz="0" w:space="0" w:color="auto"/>
        <w:left w:val="none" w:sz="0" w:space="0" w:color="auto"/>
        <w:bottom w:val="none" w:sz="0" w:space="0" w:color="auto"/>
        <w:right w:val="none" w:sz="0" w:space="0" w:color="auto"/>
      </w:divBdr>
    </w:div>
    <w:div w:id="1516378366">
      <w:bodyDiv w:val="1"/>
      <w:marLeft w:val="0"/>
      <w:marRight w:val="0"/>
      <w:marTop w:val="0"/>
      <w:marBottom w:val="0"/>
      <w:divBdr>
        <w:top w:val="none" w:sz="0" w:space="0" w:color="auto"/>
        <w:left w:val="none" w:sz="0" w:space="0" w:color="auto"/>
        <w:bottom w:val="none" w:sz="0" w:space="0" w:color="auto"/>
        <w:right w:val="none" w:sz="0" w:space="0" w:color="auto"/>
      </w:divBdr>
    </w:div>
    <w:div w:id="1537962243">
      <w:bodyDiv w:val="1"/>
      <w:marLeft w:val="0"/>
      <w:marRight w:val="0"/>
      <w:marTop w:val="0"/>
      <w:marBottom w:val="0"/>
      <w:divBdr>
        <w:top w:val="none" w:sz="0" w:space="0" w:color="auto"/>
        <w:left w:val="none" w:sz="0" w:space="0" w:color="auto"/>
        <w:bottom w:val="none" w:sz="0" w:space="0" w:color="auto"/>
        <w:right w:val="none" w:sz="0" w:space="0" w:color="auto"/>
      </w:divBdr>
    </w:div>
    <w:div w:id="1587421837">
      <w:bodyDiv w:val="1"/>
      <w:marLeft w:val="0"/>
      <w:marRight w:val="0"/>
      <w:marTop w:val="0"/>
      <w:marBottom w:val="0"/>
      <w:divBdr>
        <w:top w:val="none" w:sz="0" w:space="0" w:color="auto"/>
        <w:left w:val="none" w:sz="0" w:space="0" w:color="auto"/>
        <w:bottom w:val="none" w:sz="0" w:space="0" w:color="auto"/>
        <w:right w:val="none" w:sz="0" w:space="0" w:color="auto"/>
      </w:divBdr>
    </w:div>
    <w:div w:id="1662809891">
      <w:bodyDiv w:val="1"/>
      <w:marLeft w:val="0"/>
      <w:marRight w:val="0"/>
      <w:marTop w:val="0"/>
      <w:marBottom w:val="0"/>
      <w:divBdr>
        <w:top w:val="none" w:sz="0" w:space="0" w:color="auto"/>
        <w:left w:val="none" w:sz="0" w:space="0" w:color="auto"/>
        <w:bottom w:val="none" w:sz="0" w:space="0" w:color="auto"/>
        <w:right w:val="none" w:sz="0" w:space="0" w:color="auto"/>
      </w:divBdr>
    </w:div>
    <w:div w:id="1751349759">
      <w:bodyDiv w:val="1"/>
      <w:marLeft w:val="0"/>
      <w:marRight w:val="0"/>
      <w:marTop w:val="0"/>
      <w:marBottom w:val="0"/>
      <w:divBdr>
        <w:top w:val="none" w:sz="0" w:space="0" w:color="auto"/>
        <w:left w:val="none" w:sz="0" w:space="0" w:color="auto"/>
        <w:bottom w:val="none" w:sz="0" w:space="0" w:color="auto"/>
        <w:right w:val="none" w:sz="0" w:space="0" w:color="auto"/>
      </w:divBdr>
    </w:div>
    <w:div w:id="1789932455">
      <w:bodyDiv w:val="1"/>
      <w:marLeft w:val="0"/>
      <w:marRight w:val="0"/>
      <w:marTop w:val="0"/>
      <w:marBottom w:val="0"/>
      <w:divBdr>
        <w:top w:val="none" w:sz="0" w:space="0" w:color="auto"/>
        <w:left w:val="none" w:sz="0" w:space="0" w:color="auto"/>
        <w:bottom w:val="none" w:sz="0" w:space="0" w:color="auto"/>
        <w:right w:val="none" w:sz="0" w:space="0" w:color="auto"/>
      </w:divBdr>
    </w:div>
    <w:div w:id="1791586663">
      <w:bodyDiv w:val="1"/>
      <w:marLeft w:val="0"/>
      <w:marRight w:val="0"/>
      <w:marTop w:val="0"/>
      <w:marBottom w:val="0"/>
      <w:divBdr>
        <w:top w:val="none" w:sz="0" w:space="0" w:color="auto"/>
        <w:left w:val="none" w:sz="0" w:space="0" w:color="auto"/>
        <w:bottom w:val="none" w:sz="0" w:space="0" w:color="auto"/>
        <w:right w:val="none" w:sz="0" w:space="0" w:color="auto"/>
      </w:divBdr>
    </w:div>
    <w:div w:id="1879969582">
      <w:bodyDiv w:val="1"/>
      <w:marLeft w:val="0"/>
      <w:marRight w:val="0"/>
      <w:marTop w:val="0"/>
      <w:marBottom w:val="0"/>
      <w:divBdr>
        <w:top w:val="none" w:sz="0" w:space="0" w:color="auto"/>
        <w:left w:val="none" w:sz="0" w:space="0" w:color="auto"/>
        <w:bottom w:val="none" w:sz="0" w:space="0" w:color="auto"/>
        <w:right w:val="none" w:sz="0" w:space="0" w:color="auto"/>
      </w:divBdr>
    </w:div>
    <w:div w:id="2089383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FD588753F754C89C474F832D3C464" ma:contentTypeVersion="6" ma:contentTypeDescription="Create a new document." ma:contentTypeScope="" ma:versionID="889bf81f4c03d66c9247e15e113138d0">
  <xsd:schema xmlns:xsd="http://www.w3.org/2001/XMLSchema" xmlns:xs="http://www.w3.org/2001/XMLSchema" xmlns:p="http://schemas.microsoft.com/office/2006/metadata/properties" xmlns:ns2="5f5fe72d-18b0-46ff-ac6f-e8db3a8a98f1" xmlns:ns3="917c0acd-d521-4816-b183-424aae04bab0" targetNamespace="http://schemas.microsoft.com/office/2006/metadata/properties" ma:root="true" ma:fieldsID="0c851d55640310a7ee5c6026e06596a9" ns2:_="" ns3:_="">
    <xsd:import namespace="5f5fe72d-18b0-46ff-ac6f-e8db3a8a98f1"/>
    <xsd:import namespace="917c0acd-d521-4816-b183-424aae04ba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fe72d-18b0-46ff-ac6f-e8db3a8a9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7c0acd-d521-4816-b183-424aae04ba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817EBA-A7BB-41A3-9A5A-D698F2EE0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fe72d-18b0-46ff-ac6f-e8db3a8a98f1"/>
    <ds:schemaRef ds:uri="917c0acd-d521-4816-b183-424aae04b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4AD071-CE9E-478C-8D4B-37A35C80AF3D}">
  <ds:schemaRefs>
    <ds:schemaRef ds:uri="http://schemas.openxmlformats.org/officeDocument/2006/bibliography"/>
  </ds:schemaRefs>
</ds:datastoreItem>
</file>

<file path=customXml/itemProps3.xml><?xml version="1.0" encoding="utf-8"?>
<ds:datastoreItem xmlns:ds="http://schemas.openxmlformats.org/officeDocument/2006/customXml" ds:itemID="{6F0C0CFC-08EF-4770-9F56-301DD54F0AA7}">
  <ds:schemaRefs>
    <ds:schemaRef ds:uri="917c0acd-d521-4816-b183-424aae04bab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5f5fe72d-18b0-46ff-ac6f-e8db3a8a98f1"/>
    <ds:schemaRef ds:uri="http://www.w3.org/XML/1998/namespace"/>
  </ds:schemaRefs>
</ds:datastoreItem>
</file>

<file path=customXml/itemProps4.xml><?xml version="1.0" encoding="utf-8"?>
<ds:datastoreItem xmlns:ds="http://schemas.openxmlformats.org/officeDocument/2006/customXml" ds:itemID="{1336D635-BE94-4F6B-B7A6-FD66997DF0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Mirtle</dc:creator>
  <cp:keywords/>
  <cp:lastModifiedBy>Jonathan Price</cp:lastModifiedBy>
  <cp:revision>3</cp:revision>
  <cp:lastPrinted>2018-02-05T14:21:00Z</cp:lastPrinted>
  <dcterms:created xsi:type="dcterms:W3CDTF">2025-06-20T08:46:00Z</dcterms:created>
  <dcterms:modified xsi:type="dcterms:W3CDTF">2025-09-22T14:47:00Z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0x010100BAEFD588753F754C89C474F832D3C464</vt:lpwstr>
  </property>
</Properties>
</file>