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4011" w14:textId="77777777" w:rsidR="00FD2141" w:rsidRPr="008141A8" w:rsidRDefault="0059305C" w:rsidP="00FD2141">
      <w:pPr>
        <w:pStyle w:val="Heading6"/>
        <w:tabs>
          <w:tab w:val="clear" w:pos="720"/>
        </w:tabs>
        <w:spacing w:after="120"/>
        <w:jc w:val="center"/>
        <w:rPr>
          <w:rFonts w:asciiTheme="minorHAnsi" w:hAnsiTheme="minorHAnsi"/>
          <w:sz w:val="22"/>
        </w:rPr>
      </w:pPr>
      <w:r w:rsidRPr="008141A8">
        <w:rPr>
          <w:rFonts w:asciiTheme="minorHAnsi" w:hAnsiTheme="minorHAnsi"/>
          <w:sz w:val="22"/>
        </w:rPr>
        <w:t>Job Description</w:t>
      </w:r>
    </w:p>
    <w:p w14:paraId="6A71742F" w14:textId="77777777" w:rsidR="00FD2141" w:rsidRPr="008141A8" w:rsidRDefault="00FD2141" w:rsidP="00FD2141">
      <w:pPr>
        <w:spacing w:after="120"/>
        <w:jc w:val="both"/>
        <w:rPr>
          <w:rFonts w:asciiTheme="minorHAnsi" w:hAnsiTheme="minorHAnsi"/>
          <w:b/>
          <w:lang w:val="en-US"/>
        </w:rPr>
      </w:pPr>
    </w:p>
    <w:p w14:paraId="1D832F21" w14:textId="2F8D6123"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Job Title:</w:t>
      </w:r>
      <w:r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003410">
        <w:rPr>
          <w:rFonts w:asciiTheme="minorHAnsi" w:hAnsiTheme="minorHAnsi"/>
          <w:b/>
          <w:lang w:val="en-US"/>
        </w:rPr>
        <w:t>Installation and Service Engineer</w:t>
      </w:r>
      <w:r w:rsidR="008F12D8" w:rsidRPr="008141A8">
        <w:rPr>
          <w:rFonts w:asciiTheme="minorHAnsi" w:hAnsiTheme="minorHAnsi"/>
          <w:b/>
          <w:lang w:val="en-US"/>
        </w:rPr>
        <w:t xml:space="preserve"> </w:t>
      </w:r>
    </w:p>
    <w:p w14:paraId="4CB3C8B9" w14:textId="77777777" w:rsidR="0059305C" w:rsidRPr="008141A8" w:rsidRDefault="0059305C" w:rsidP="00FD2141">
      <w:pPr>
        <w:spacing w:after="120"/>
        <w:jc w:val="both"/>
        <w:rPr>
          <w:rFonts w:asciiTheme="minorHAnsi" w:hAnsiTheme="minorHAnsi"/>
          <w:b/>
          <w:lang w:val="en-US"/>
        </w:rPr>
      </w:pPr>
      <w:r w:rsidRPr="008141A8">
        <w:rPr>
          <w:rFonts w:asciiTheme="minorHAnsi" w:hAnsiTheme="minorHAnsi"/>
          <w:b/>
          <w:lang w:val="en-US"/>
        </w:rPr>
        <w:t>Division</w:t>
      </w:r>
      <w:r w:rsidR="00FD2141" w:rsidRPr="008141A8">
        <w:rPr>
          <w:rFonts w:asciiTheme="minorHAnsi" w:hAnsiTheme="minorHAnsi"/>
          <w:b/>
          <w:lang w:val="en-US"/>
        </w:rPr>
        <w:t>:</w:t>
      </w:r>
      <w:r w:rsidR="00FD2141" w:rsidRPr="008141A8">
        <w:rPr>
          <w:rFonts w:asciiTheme="minorHAnsi" w:hAnsiTheme="minorHAnsi"/>
          <w:b/>
          <w:lang w:val="en-US"/>
        </w:rPr>
        <w:tab/>
      </w:r>
      <w:r w:rsidR="00FD2141" w:rsidRPr="008141A8">
        <w:rPr>
          <w:rFonts w:asciiTheme="minorHAnsi" w:hAnsiTheme="minorHAnsi"/>
          <w:b/>
          <w:lang w:val="en-US"/>
        </w:rPr>
        <w:tab/>
      </w:r>
      <w:r w:rsidR="00FD2141" w:rsidRPr="008141A8">
        <w:rPr>
          <w:rFonts w:asciiTheme="minorHAnsi" w:hAnsiTheme="minorHAnsi"/>
          <w:b/>
          <w:lang w:val="en-US"/>
        </w:rPr>
        <w:tab/>
      </w:r>
      <w:r w:rsidR="00D84A42" w:rsidRPr="008141A8">
        <w:rPr>
          <w:rFonts w:asciiTheme="minorHAnsi" w:hAnsiTheme="minorHAnsi"/>
          <w:b/>
          <w:lang w:val="en-US"/>
        </w:rPr>
        <w:t>phs</w:t>
      </w:r>
      <w:r w:rsidR="00FD2141" w:rsidRPr="008141A8">
        <w:rPr>
          <w:rFonts w:asciiTheme="minorHAnsi" w:hAnsiTheme="minorHAnsi"/>
          <w:b/>
          <w:lang w:val="en-US"/>
        </w:rPr>
        <w:t xml:space="preserve"> </w:t>
      </w:r>
      <w:r w:rsidRPr="008141A8">
        <w:rPr>
          <w:rFonts w:asciiTheme="minorHAnsi" w:hAnsiTheme="minorHAnsi"/>
          <w:b/>
          <w:lang w:val="en-US"/>
        </w:rPr>
        <w:t xml:space="preserve">Wastekit </w:t>
      </w:r>
    </w:p>
    <w:p w14:paraId="282842D7" w14:textId="2164B4B1" w:rsidR="00FD2141" w:rsidRPr="00BF70EF" w:rsidRDefault="0059305C" w:rsidP="00FD2141">
      <w:pPr>
        <w:spacing w:after="120"/>
        <w:jc w:val="both"/>
        <w:rPr>
          <w:rFonts w:asciiTheme="minorHAnsi" w:hAnsiTheme="minorHAnsi"/>
          <w:b/>
          <w:lang w:val="en-US"/>
        </w:rPr>
      </w:pPr>
      <w:r w:rsidRPr="008141A8">
        <w:rPr>
          <w:rFonts w:asciiTheme="minorHAnsi" w:hAnsiTheme="minorHAnsi"/>
          <w:b/>
          <w:lang w:val="en-US"/>
        </w:rPr>
        <w:t>Reports To</w:t>
      </w:r>
      <w:r w:rsidR="00FD2141" w:rsidRPr="008141A8">
        <w:rPr>
          <w:rFonts w:asciiTheme="minorHAnsi" w:hAnsiTheme="minorHAnsi"/>
          <w:b/>
          <w:lang w:val="en-US"/>
        </w:rPr>
        <w:t>:</w:t>
      </w:r>
      <w:r w:rsidR="00FD2141"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BF70EF" w:rsidRPr="00BF70EF">
        <w:rPr>
          <w:rFonts w:asciiTheme="minorHAnsi" w:hAnsiTheme="minorHAnsi"/>
          <w:b/>
          <w:lang w:val="en-US"/>
        </w:rPr>
        <w:t xml:space="preserve">Field Service Supervisor </w:t>
      </w:r>
    </w:p>
    <w:p w14:paraId="2B98FF95" w14:textId="77777777" w:rsidR="00FD2141" w:rsidRPr="008141A8" w:rsidRDefault="00FD2141" w:rsidP="00FD2141">
      <w:pPr>
        <w:pBdr>
          <w:bottom w:val="single" w:sz="12" w:space="1" w:color="auto"/>
        </w:pBdr>
        <w:spacing w:after="120"/>
        <w:jc w:val="both"/>
        <w:rPr>
          <w:rFonts w:asciiTheme="minorHAnsi" w:hAnsiTheme="minorHAnsi"/>
          <w:lang w:val="en-US"/>
        </w:rPr>
      </w:pPr>
    </w:p>
    <w:p w14:paraId="2791C9ED" w14:textId="77777777" w:rsidR="00FD2141" w:rsidRPr="008141A8" w:rsidRDefault="00FD2141" w:rsidP="00FD2141">
      <w:pPr>
        <w:spacing w:after="120"/>
        <w:jc w:val="both"/>
        <w:rPr>
          <w:rFonts w:asciiTheme="minorHAnsi" w:hAnsiTheme="minorHAnsi"/>
          <w:lang w:val="en-US"/>
        </w:rPr>
      </w:pPr>
    </w:p>
    <w:p w14:paraId="1EFC57ED" w14:textId="77777777" w:rsidR="00FD2141" w:rsidRDefault="0059305C" w:rsidP="00747F1F">
      <w:pPr>
        <w:pStyle w:val="Heading6"/>
        <w:tabs>
          <w:tab w:val="clear" w:pos="720"/>
        </w:tabs>
        <w:spacing w:after="120"/>
        <w:rPr>
          <w:rFonts w:asciiTheme="minorHAnsi" w:hAnsiTheme="minorHAnsi"/>
          <w:sz w:val="22"/>
        </w:rPr>
      </w:pPr>
      <w:r w:rsidRPr="008141A8">
        <w:rPr>
          <w:rFonts w:asciiTheme="minorHAnsi" w:hAnsiTheme="minorHAnsi"/>
          <w:sz w:val="22"/>
        </w:rPr>
        <w:t>Purpose of Role</w:t>
      </w:r>
    </w:p>
    <w:p w14:paraId="42335596" w14:textId="3F3E0D7C"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Installation and Service Engineers are responsible for the safe installation</w:t>
      </w:r>
      <w:r w:rsidR="00D3176C">
        <w:rPr>
          <w:rFonts w:asciiTheme="minorHAnsi" w:hAnsiTheme="minorHAnsi" w:cstheme="minorHAnsi"/>
          <w:sz w:val="22"/>
          <w:szCs w:val="22"/>
        </w:rPr>
        <w:t xml:space="preserve"> and</w:t>
      </w:r>
      <w:r w:rsidRPr="003C5E6B">
        <w:rPr>
          <w:rFonts w:asciiTheme="minorHAnsi" w:hAnsiTheme="minorHAnsi" w:cstheme="minorHAnsi"/>
          <w:sz w:val="22"/>
          <w:szCs w:val="22"/>
        </w:rPr>
        <w:t xml:space="preserve"> servicing</w:t>
      </w:r>
      <w:r w:rsidR="00D3176C">
        <w:rPr>
          <w:rFonts w:asciiTheme="minorHAnsi" w:hAnsiTheme="minorHAnsi" w:cstheme="minorHAnsi"/>
          <w:sz w:val="22"/>
          <w:szCs w:val="22"/>
        </w:rPr>
        <w:t xml:space="preserve"> of machines</w:t>
      </w:r>
      <w:r w:rsidRPr="003C5E6B">
        <w:rPr>
          <w:rFonts w:asciiTheme="minorHAnsi" w:hAnsiTheme="minorHAnsi" w:cstheme="minorHAnsi"/>
          <w:sz w:val="22"/>
          <w:szCs w:val="22"/>
        </w:rPr>
        <w:t>,</w:t>
      </w:r>
      <w:r w:rsidR="00D3176C">
        <w:rPr>
          <w:rFonts w:asciiTheme="minorHAnsi" w:hAnsiTheme="minorHAnsi" w:cstheme="minorHAnsi"/>
          <w:sz w:val="22"/>
          <w:szCs w:val="22"/>
        </w:rPr>
        <w:t xml:space="preserve"> as well as delivering</w:t>
      </w:r>
      <w:r w:rsidRPr="003C5E6B">
        <w:rPr>
          <w:rFonts w:asciiTheme="minorHAnsi" w:hAnsiTheme="minorHAnsi" w:cstheme="minorHAnsi"/>
          <w:sz w:val="22"/>
          <w:szCs w:val="22"/>
        </w:rPr>
        <w:t xml:space="preserve"> </w:t>
      </w:r>
      <w:r w:rsidR="008C200A">
        <w:rPr>
          <w:rFonts w:asciiTheme="minorHAnsi" w:hAnsiTheme="minorHAnsi" w:cstheme="minorHAnsi"/>
          <w:sz w:val="22"/>
          <w:szCs w:val="22"/>
        </w:rPr>
        <w:t xml:space="preserve">training </w:t>
      </w:r>
      <w:r w:rsidRPr="003C5E6B">
        <w:rPr>
          <w:rFonts w:asciiTheme="minorHAnsi" w:hAnsiTheme="minorHAnsi" w:cstheme="minorHAnsi"/>
          <w:sz w:val="22"/>
          <w:szCs w:val="22"/>
        </w:rPr>
        <w:t xml:space="preserve">and </w:t>
      </w:r>
      <w:r w:rsidR="00BB524B">
        <w:rPr>
          <w:rFonts w:asciiTheme="minorHAnsi" w:hAnsiTheme="minorHAnsi" w:cstheme="minorHAnsi"/>
          <w:sz w:val="22"/>
          <w:szCs w:val="22"/>
        </w:rPr>
        <w:t>site surveys</w:t>
      </w:r>
      <w:r w:rsidRPr="003C5E6B">
        <w:rPr>
          <w:rFonts w:asciiTheme="minorHAnsi" w:hAnsiTheme="minorHAnsi" w:cstheme="minorHAnsi"/>
          <w:sz w:val="22"/>
          <w:szCs w:val="22"/>
        </w:rPr>
        <w:t xml:space="preserve"> of recycling equipment on</w:t>
      </w:r>
      <w:r w:rsidR="00174CA7">
        <w:rPr>
          <w:rFonts w:asciiTheme="minorHAnsi" w:hAnsiTheme="minorHAnsi" w:cstheme="minorHAnsi"/>
          <w:sz w:val="22"/>
          <w:szCs w:val="22"/>
        </w:rPr>
        <w:t xml:space="preserve"> a scheduled </w:t>
      </w:r>
      <w:r w:rsidRPr="003C5E6B">
        <w:rPr>
          <w:rFonts w:asciiTheme="minorHAnsi" w:hAnsiTheme="minorHAnsi" w:cstheme="minorHAnsi"/>
          <w:sz w:val="22"/>
          <w:szCs w:val="22"/>
        </w:rPr>
        <w:t>basis. The role focuses on delivering a high standard of workmanship while meeting individual performance targets and customer Service Level Agreements (SLAs).</w:t>
      </w:r>
    </w:p>
    <w:p w14:paraId="4667285E" w14:textId="77777777"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Engineers are provided with regular training to ensure they maintain the technical capability, safety awareness, and quality standards required to deliver an excellent customer experience. SLAs are agreed with customers and must be consistently achieved.</w:t>
      </w:r>
    </w:p>
    <w:p w14:paraId="7E8485EC" w14:textId="4A9819CD"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The role requires close collaboration with the Service Desk</w:t>
      </w:r>
      <w:r w:rsidR="00D3176C">
        <w:rPr>
          <w:rFonts w:asciiTheme="minorHAnsi" w:hAnsiTheme="minorHAnsi" w:cstheme="minorHAnsi"/>
          <w:sz w:val="22"/>
          <w:szCs w:val="22"/>
        </w:rPr>
        <w:t xml:space="preserve"> team and the Operations management team</w:t>
      </w:r>
      <w:r w:rsidRPr="003C5E6B">
        <w:rPr>
          <w:rFonts w:asciiTheme="minorHAnsi" w:hAnsiTheme="minorHAnsi" w:cstheme="minorHAnsi"/>
          <w:sz w:val="22"/>
          <w:szCs w:val="22"/>
        </w:rPr>
        <w:t>, to ensure work is planned and delivered efficiently, safely and in line with business and customer expectations.</w:t>
      </w:r>
    </w:p>
    <w:p w14:paraId="4C63DE7D" w14:textId="77777777" w:rsidR="007C1FE7" w:rsidRPr="007C1FE7" w:rsidRDefault="007C1FE7" w:rsidP="007C1FE7">
      <w:pPr>
        <w:rPr>
          <w:lang w:val="en-US"/>
        </w:rPr>
      </w:pPr>
    </w:p>
    <w:p w14:paraId="2DAA9D63" w14:textId="77777777" w:rsidR="00D63AEA" w:rsidRDefault="00F70B95" w:rsidP="00747F1F">
      <w:pPr>
        <w:pStyle w:val="Heading6"/>
        <w:tabs>
          <w:tab w:val="clear" w:pos="720"/>
        </w:tabs>
        <w:spacing w:after="120"/>
        <w:rPr>
          <w:rFonts w:asciiTheme="minorHAnsi" w:hAnsiTheme="minorHAnsi"/>
          <w:sz w:val="22"/>
        </w:rPr>
      </w:pPr>
      <w:r>
        <w:rPr>
          <w:rFonts w:asciiTheme="minorHAnsi" w:hAnsiTheme="minorHAnsi"/>
          <w:sz w:val="22"/>
        </w:rPr>
        <w:t>Customer S</w:t>
      </w:r>
      <w:r w:rsidR="00747F1F">
        <w:rPr>
          <w:rFonts w:asciiTheme="minorHAnsi" w:hAnsiTheme="minorHAnsi"/>
          <w:sz w:val="22"/>
        </w:rPr>
        <w:t>ervice</w:t>
      </w:r>
    </w:p>
    <w:p w14:paraId="05649C7C" w14:textId="111B780C" w:rsidR="00747F1F" w:rsidRPr="00747F1F" w:rsidRDefault="00D3176C" w:rsidP="00747F1F">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L</w:t>
      </w:r>
      <w:r w:rsidR="00747F1F" w:rsidRPr="00747F1F">
        <w:rPr>
          <w:rFonts w:asciiTheme="minorHAnsi" w:hAnsiTheme="minorHAnsi" w:cstheme="minorHAnsi"/>
          <w:color w:val="000000"/>
          <w:lang w:eastAsia="en-GB"/>
        </w:rPr>
        <w:t>iaise with the call controllers and</w:t>
      </w:r>
      <w:r w:rsidR="00D7676C">
        <w:rPr>
          <w:rFonts w:asciiTheme="minorHAnsi" w:hAnsiTheme="minorHAnsi" w:cstheme="minorHAnsi"/>
          <w:color w:val="000000"/>
          <w:lang w:eastAsia="en-GB"/>
        </w:rPr>
        <w:t xml:space="preserve"> Field Service Supervisor’s</w:t>
      </w:r>
      <w:r w:rsidR="00747F1F" w:rsidRPr="00747F1F">
        <w:rPr>
          <w:rFonts w:asciiTheme="minorHAnsi" w:hAnsiTheme="minorHAnsi" w:cstheme="minorHAnsi"/>
          <w:color w:val="000000"/>
          <w:lang w:eastAsia="en-GB"/>
        </w:rPr>
        <w:t xml:space="preserve"> to provide the best service to the customers.</w:t>
      </w:r>
    </w:p>
    <w:p w14:paraId="021361F3" w14:textId="7265B1A8" w:rsidR="00747F1F" w:rsidRPr="00747F1F" w:rsidRDefault="00D3176C" w:rsidP="00747F1F">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E</w:t>
      </w:r>
      <w:r w:rsidR="00747F1F" w:rsidRPr="00747F1F">
        <w:rPr>
          <w:rFonts w:asciiTheme="minorHAnsi" w:hAnsiTheme="minorHAnsi" w:cstheme="minorHAnsi"/>
          <w:color w:val="000000"/>
          <w:lang w:eastAsia="en-GB"/>
        </w:rPr>
        <w:t>ngineer</w:t>
      </w:r>
      <w:r>
        <w:rPr>
          <w:rFonts w:asciiTheme="minorHAnsi" w:hAnsiTheme="minorHAnsi" w:cstheme="minorHAnsi"/>
          <w:color w:val="000000"/>
          <w:lang w:eastAsia="en-GB"/>
        </w:rPr>
        <w:t>s</w:t>
      </w:r>
      <w:r w:rsidR="00747F1F" w:rsidRPr="00747F1F">
        <w:rPr>
          <w:rFonts w:asciiTheme="minorHAnsi" w:hAnsiTheme="minorHAnsi" w:cstheme="minorHAnsi"/>
          <w:color w:val="000000"/>
          <w:lang w:eastAsia="en-GB"/>
        </w:rPr>
        <w:t xml:space="preserve"> should always try and take ownership </w:t>
      </w:r>
      <w:r>
        <w:rPr>
          <w:rFonts w:asciiTheme="minorHAnsi" w:hAnsiTheme="minorHAnsi" w:cstheme="minorHAnsi"/>
          <w:color w:val="000000"/>
          <w:lang w:eastAsia="en-GB"/>
        </w:rPr>
        <w:t>their work</w:t>
      </w:r>
      <w:r w:rsidR="00747F1F" w:rsidRPr="00747F1F">
        <w:rPr>
          <w:rFonts w:asciiTheme="minorHAnsi" w:hAnsiTheme="minorHAnsi" w:cstheme="minorHAnsi"/>
          <w:color w:val="000000"/>
          <w:lang w:eastAsia="en-GB"/>
        </w:rPr>
        <w:t xml:space="preserve"> </w:t>
      </w:r>
      <w:r>
        <w:rPr>
          <w:rFonts w:asciiTheme="minorHAnsi" w:hAnsiTheme="minorHAnsi" w:cstheme="minorHAnsi"/>
          <w:color w:val="000000"/>
          <w:lang w:eastAsia="en-GB"/>
        </w:rPr>
        <w:t>to ensure</w:t>
      </w:r>
      <w:r w:rsidR="00747F1F" w:rsidRPr="00747F1F">
        <w:rPr>
          <w:rFonts w:asciiTheme="minorHAnsi" w:hAnsiTheme="minorHAnsi" w:cstheme="minorHAnsi"/>
          <w:color w:val="000000"/>
          <w:lang w:eastAsia="en-GB"/>
        </w:rPr>
        <w:t xml:space="preserve"> the customer is provided with good service.</w:t>
      </w:r>
    </w:p>
    <w:p w14:paraId="3CA15B0E" w14:textId="6994CDA5"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Engineers are expected to be aware of all customer service level agreements and aim to adhere to them always.</w:t>
      </w:r>
    </w:p>
    <w:p w14:paraId="152EEF46" w14:textId="093205A8"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Maintain confidentiality and discretion.</w:t>
      </w:r>
    </w:p>
    <w:p w14:paraId="449E09FA" w14:textId="77777777" w:rsidR="00747F1F" w:rsidRPr="003C3496"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3C3496">
        <w:rPr>
          <w:rFonts w:asciiTheme="minorHAnsi" w:hAnsiTheme="minorHAnsi" w:cstheme="minorHAnsi"/>
          <w:color w:val="000000"/>
          <w:lang w:eastAsia="en-GB"/>
        </w:rPr>
        <w:t>Carry out any reasonable task deemed necessary.</w:t>
      </w:r>
    </w:p>
    <w:p w14:paraId="7DF18279" w14:textId="26001EC3" w:rsidR="00747F1F" w:rsidRDefault="00733F36" w:rsidP="002B2B8C">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complete tasks </w:t>
      </w:r>
      <w:r w:rsidR="00701161">
        <w:rPr>
          <w:rFonts w:asciiTheme="minorHAnsi" w:hAnsiTheme="minorHAnsi" w:cstheme="minorHAnsi"/>
          <w:color w:val="000000"/>
          <w:lang w:eastAsia="en-GB"/>
        </w:rPr>
        <w:t xml:space="preserve">in a systematic </w:t>
      </w:r>
      <w:r w:rsidR="00174CA7">
        <w:rPr>
          <w:rFonts w:asciiTheme="minorHAnsi" w:hAnsiTheme="minorHAnsi" w:cstheme="minorHAnsi"/>
          <w:color w:val="000000"/>
          <w:lang w:eastAsia="en-GB"/>
        </w:rPr>
        <w:t>pre-planned</w:t>
      </w:r>
      <w:r w:rsidR="00821CF0">
        <w:rPr>
          <w:rFonts w:asciiTheme="minorHAnsi" w:hAnsiTheme="minorHAnsi" w:cstheme="minorHAnsi"/>
          <w:color w:val="000000"/>
          <w:lang w:eastAsia="en-GB"/>
        </w:rPr>
        <w:t xml:space="preserve"> route</w:t>
      </w:r>
      <w:r w:rsidR="00747F1F" w:rsidRPr="00747F1F">
        <w:rPr>
          <w:rFonts w:asciiTheme="minorHAnsi" w:hAnsiTheme="minorHAnsi" w:cstheme="minorHAnsi"/>
          <w:color w:val="000000"/>
          <w:lang w:eastAsia="en-GB"/>
        </w:rPr>
        <w:t xml:space="preserve"> which can require overnight</w:t>
      </w:r>
      <w:r w:rsidR="00747F1F" w:rsidRPr="002B2B8C">
        <w:rPr>
          <w:rFonts w:asciiTheme="minorHAnsi" w:hAnsiTheme="minorHAnsi" w:cstheme="minorHAnsi"/>
          <w:color w:val="000000"/>
          <w:lang w:eastAsia="en-GB"/>
        </w:rPr>
        <w:t xml:space="preserve"> stays</w:t>
      </w:r>
      <w:r w:rsidR="00D3176C">
        <w:rPr>
          <w:rFonts w:asciiTheme="minorHAnsi" w:hAnsiTheme="minorHAnsi" w:cstheme="minorHAnsi"/>
          <w:color w:val="000000"/>
          <w:lang w:eastAsia="en-GB"/>
        </w:rPr>
        <w:t xml:space="preserve"> from time to time</w:t>
      </w:r>
      <w:r w:rsidR="00747F1F" w:rsidRPr="002B2B8C">
        <w:rPr>
          <w:rFonts w:asciiTheme="minorHAnsi" w:hAnsiTheme="minorHAnsi" w:cstheme="minorHAnsi"/>
          <w:color w:val="000000"/>
          <w:lang w:eastAsia="en-GB"/>
        </w:rPr>
        <w:t>.</w:t>
      </w:r>
    </w:p>
    <w:p w14:paraId="26BC482A" w14:textId="38660DD0" w:rsidR="002B2B8C" w:rsidRPr="002B2B8C" w:rsidRDefault="002B2B8C" w:rsidP="002B2B8C">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Some weekend work </w:t>
      </w:r>
      <w:r w:rsidR="00A6533D">
        <w:rPr>
          <w:rFonts w:asciiTheme="minorHAnsi" w:hAnsiTheme="minorHAnsi" w:cstheme="minorHAnsi"/>
          <w:color w:val="000000"/>
          <w:lang w:eastAsia="en-GB"/>
        </w:rPr>
        <w:t>maybe required at short notice</w:t>
      </w:r>
      <w:r w:rsidR="00014CD4">
        <w:rPr>
          <w:rFonts w:asciiTheme="minorHAnsi" w:hAnsiTheme="minorHAnsi" w:cstheme="minorHAnsi"/>
          <w:color w:val="000000"/>
          <w:lang w:eastAsia="en-GB"/>
        </w:rPr>
        <w:t>.</w:t>
      </w:r>
    </w:p>
    <w:p w14:paraId="3527672D"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carry your ID and any Health and Safety accreditation (cards) when at work.</w:t>
      </w:r>
    </w:p>
    <w:p w14:paraId="43ADEFB5" w14:textId="77777777" w:rsidR="00A5325F" w:rsidRPr="00747F1F" w:rsidRDefault="00F70B95" w:rsidP="00747F1F">
      <w:pPr>
        <w:pStyle w:val="Heading6"/>
        <w:tabs>
          <w:tab w:val="clear" w:pos="720"/>
        </w:tabs>
        <w:spacing w:after="120"/>
        <w:rPr>
          <w:rFonts w:asciiTheme="minorHAnsi" w:hAnsiTheme="minorHAnsi"/>
          <w:sz w:val="22"/>
        </w:rPr>
      </w:pPr>
      <w:r>
        <w:rPr>
          <w:rFonts w:asciiTheme="minorHAnsi" w:hAnsiTheme="minorHAnsi"/>
          <w:sz w:val="22"/>
        </w:rPr>
        <w:t>Records and D</w:t>
      </w:r>
      <w:r w:rsidR="00747F1F" w:rsidRPr="00747F1F">
        <w:rPr>
          <w:rFonts w:asciiTheme="minorHAnsi" w:hAnsiTheme="minorHAnsi"/>
          <w:sz w:val="22"/>
        </w:rPr>
        <w:t>ocumentation</w:t>
      </w:r>
    </w:p>
    <w:p w14:paraId="02D1BBBD" w14:textId="425D74EA" w:rsidR="00747F1F" w:rsidRPr="00747F1F" w:rsidRDefault="00D7236A" w:rsidP="00747F1F">
      <w:pPr>
        <w:numPr>
          <w:ilvl w:val="0"/>
          <w:numId w:val="7"/>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A</w:t>
      </w:r>
      <w:r w:rsidR="00747F1F" w:rsidRPr="00747F1F">
        <w:rPr>
          <w:rFonts w:asciiTheme="minorHAnsi" w:hAnsiTheme="minorHAnsi" w:cstheme="minorHAnsi"/>
          <w:color w:val="000000"/>
          <w:lang w:eastAsia="en-GB"/>
        </w:rPr>
        <w:t xml:space="preserve">ccurately and </w:t>
      </w:r>
      <w:r w:rsidR="00D7676C">
        <w:rPr>
          <w:rFonts w:asciiTheme="minorHAnsi" w:hAnsiTheme="minorHAnsi" w:cstheme="minorHAnsi"/>
          <w:color w:val="000000"/>
          <w:lang w:eastAsia="en-GB"/>
        </w:rPr>
        <w:t>clearly complete all paperwork and</w:t>
      </w:r>
      <w:r w:rsidR="00747F1F" w:rsidRPr="00747F1F">
        <w:rPr>
          <w:rFonts w:asciiTheme="minorHAnsi" w:hAnsiTheme="minorHAnsi" w:cstheme="minorHAnsi"/>
          <w:color w:val="000000"/>
          <w:lang w:eastAsia="en-GB"/>
        </w:rPr>
        <w:t xml:space="preserve"> electronic data as required by Wastekit or the customer according to the company procedures.</w:t>
      </w:r>
    </w:p>
    <w:p w14:paraId="431BF1F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Accurately record time, parts used and any other details either electronically or manually as required.</w:t>
      </w:r>
    </w:p>
    <w:p w14:paraId="275293F4" w14:textId="77777777" w:rsidR="00A5325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Pass on any new business leads to sales department.</w:t>
      </w:r>
    </w:p>
    <w:p w14:paraId="2BA653D9" w14:textId="14AC435D" w:rsidR="00172E98" w:rsidRPr="00747F1F" w:rsidRDefault="00B87417" w:rsidP="00747F1F">
      <w:pPr>
        <w:numPr>
          <w:ilvl w:val="0"/>
          <w:numId w:val="7"/>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use all customer portals and </w:t>
      </w:r>
      <w:r w:rsidR="00986DE5">
        <w:rPr>
          <w:rFonts w:asciiTheme="minorHAnsi" w:hAnsiTheme="minorHAnsi" w:cstheme="minorHAnsi"/>
          <w:color w:val="000000"/>
          <w:lang w:eastAsia="en-GB"/>
        </w:rPr>
        <w:t>follow</w:t>
      </w:r>
      <w:r w:rsidR="00F265C7">
        <w:rPr>
          <w:rFonts w:asciiTheme="minorHAnsi" w:hAnsiTheme="minorHAnsi" w:cstheme="minorHAnsi"/>
          <w:color w:val="000000"/>
          <w:lang w:eastAsia="en-GB"/>
        </w:rPr>
        <w:t xml:space="preserve"> all </w:t>
      </w:r>
      <w:r w:rsidR="00986DE5">
        <w:rPr>
          <w:rFonts w:asciiTheme="minorHAnsi" w:hAnsiTheme="minorHAnsi" w:cstheme="minorHAnsi"/>
          <w:color w:val="000000"/>
          <w:lang w:eastAsia="en-GB"/>
        </w:rPr>
        <w:t xml:space="preserve">on site </w:t>
      </w:r>
      <w:r>
        <w:rPr>
          <w:rFonts w:asciiTheme="minorHAnsi" w:hAnsiTheme="minorHAnsi" w:cstheme="minorHAnsi"/>
          <w:color w:val="000000"/>
          <w:lang w:eastAsia="en-GB"/>
        </w:rPr>
        <w:t>procedures</w:t>
      </w:r>
    </w:p>
    <w:p w14:paraId="49344844" w14:textId="77777777" w:rsidR="00172E98" w:rsidRDefault="00172E98" w:rsidP="00747F1F">
      <w:pPr>
        <w:pStyle w:val="Heading2"/>
        <w:spacing w:after="120"/>
        <w:jc w:val="both"/>
        <w:rPr>
          <w:rFonts w:asciiTheme="minorHAnsi" w:hAnsiTheme="minorHAnsi"/>
          <w:sz w:val="22"/>
        </w:rPr>
      </w:pPr>
    </w:p>
    <w:p w14:paraId="2602AD11" w14:textId="289A7982" w:rsidR="00FD2141" w:rsidRPr="00747F1F" w:rsidRDefault="00F70B95" w:rsidP="00747F1F">
      <w:pPr>
        <w:pStyle w:val="Heading2"/>
        <w:spacing w:after="120"/>
        <w:jc w:val="both"/>
        <w:rPr>
          <w:rFonts w:asciiTheme="minorHAnsi" w:hAnsiTheme="minorHAnsi"/>
          <w:sz w:val="22"/>
        </w:rPr>
      </w:pPr>
      <w:r>
        <w:rPr>
          <w:rFonts w:asciiTheme="minorHAnsi" w:hAnsiTheme="minorHAnsi"/>
          <w:sz w:val="22"/>
        </w:rPr>
        <w:t>Skills</w:t>
      </w:r>
      <w:r w:rsidR="00860E41" w:rsidRPr="00747F1F">
        <w:rPr>
          <w:rFonts w:asciiTheme="minorHAnsi" w:hAnsiTheme="minorHAnsi"/>
          <w:sz w:val="22"/>
        </w:rPr>
        <w:t>/</w:t>
      </w:r>
      <w:r w:rsidR="00FD2141" w:rsidRPr="00747F1F">
        <w:rPr>
          <w:rFonts w:asciiTheme="minorHAnsi" w:hAnsiTheme="minorHAnsi"/>
          <w:sz w:val="22"/>
        </w:rPr>
        <w:t>K</w:t>
      </w:r>
      <w:r w:rsidR="0062193B" w:rsidRPr="00747F1F">
        <w:rPr>
          <w:rFonts w:asciiTheme="minorHAnsi" w:hAnsiTheme="minorHAnsi"/>
          <w:sz w:val="22"/>
        </w:rPr>
        <w:t>nowledge</w:t>
      </w:r>
      <w:r w:rsidR="00860E41" w:rsidRPr="00747F1F">
        <w:rPr>
          <w:rFonts w:asciiTheme="minorHAnsi" w:hAnsiTheme="minorHAnsi"/>
          <w:sz w:val="22"/>
        </w:rPr>
        <w:t xml:space="preserve"> and Qualifications</w:t>
      </w:r>
      <w:r w:rsidR="0062193B" w:rsidRPr="00747F1F">
        <w:rPr>
          <w:rFonts w:asciiTheme="minorHAnsi" w:hAnsiTheme="minorHAnsi"/>
          <w:sz w:val="22"/>
        </w:rPr>
        <w:t xml:space="preserve"> Required</w:t>
      </w:r>
    </w:p>
    <w:p w14:paraId="71642875" w14:textId="165B0AA7" w:rsidR="00747F1F" w:rsidRP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Ability to demonstrate</w:t>
      </w:r>
      <w:r w:rsidR="00747F1F" w:rsidRPr="00747F1F">
        <w:rPr>
          <w:rFonts w:asciiTheme="minorHAnsi" w:hAnsiTheme="minorHAnsi" w:cstheme="minorHAnsi"/>
          <w:color w:val="000000"/>
          <w:lang w:eastAsia="en-GB"/>
        </w:rPr>
        <w:t xml:space="preserve"> and apply sound knowledge of mechanical, electrical and hydraulic principles</w:t>
      </w:r>
    </w:p>
    <w:p w14:paraId="4A45336C" w14:textId="19B7827C" w:rsidR="00747F1F" w:rsidRPr="00747F1F" w:rsidRDefault="00D52A2B"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Understands and constantly adheres to company policies and procedures</w:t>
      </w:r>
    </w:p>
    <w:p w14:paraId="35D472C2"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Use good engineering practice and standards always.</w:t>
      </w:r>
    </w:p>
    <w:p w14:paraId="3243593D" w14:textId="3015A032" w:rsidR="00747F1F" w:rsidRP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Keeps engineering knowledge up to date where possible</w:t>
      </w:r>
    </w:p>
    <w:p w14:paraId="5CC34E0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use cost effective but safe measures to carry out tasks</w:t>
      </w:r>
      <w:r w:rsidR="00D7676C">
        <w:rPr>
          <w:rFonts w:asciiTheme="minorHAnsi" w:hAnsiTheme="minorHAnsi" w:cstheme="minorHAnsi"/>
          <w:color w:val="000000"/>
          <w:lang w:eastAsia="en-GB"/>
        </w:rPr>
        <w:t>.</w:t>
      </w:r>
    </w:p>
    <w:p w14:paraId="4B964135" w14:textId="0B0F8884" w:rsid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Capable of working independently with minimal supervision.</w:t>
      </w:r>
    </w:p>
    <w:p w14:paraId="16D125C1" w14:textId="61190C85" w:rsidR="00001E9F" w:rsidRDefault="00001E9F"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To complete a Train the trainer course</w:t>
      </w:r>
    </w:p>
    <w:p w14:paraId="190231B8" w14:textId="7AD9972A" w:rsidR="00001E9F" w:rsidRPr="00747F1F" w:rsidRDefault="005977B5"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deliver </w:t>
      </w:r>
      <w:r w:rsidR="00FF2007">
        <w:rPr>
          <w:rFonts w:asciiTheme="minorHAnsi" w:hAnsiTheme="minorHAnsi" w:cstheme="minorHAnsi"/>
          <w:color w:val="000000"/>
          <w:lang w:eastAsia="en-GB"/>
        </w:rPr>
        <w:t>training to our clients on all supplied machines</w:t>
      </w:r>
    </w:p>
    <w:p w14:paraId="5E506B1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attend meetings and training courses </w:t>
      </w:r>
      <w:r w:rsidR="00D7676C">
        <w:rPr>
          <w:rFonts w:asciiTheme="minorHAnsi" w:hAnsiTheme="minorHAnsi" w:cstheme="minorHAnsi"/>
          <w:color w:val="000000"/>
          <w:lang w:eastAsia="en-GB"/>
        </w:rPr>
        <w:t>as required by your Field Service Supervisor</w:t>
      </w:r>
      <w:r w:rsidRPr="00747F1F">
        <w:rPr>
          <w:rFonts w:asciiTheme="minorHAnsi" w:hAnsiTheme="minorHAnsi" w:cstheme="minorHAnsi"/>
          <w:color w:val="000000"/>
          <w:lang w:eastAsia="en-GB"/>
        </w:rPr>
        <w:t>.</w:t>
      </w:r>
    </w:p>
    <w:p w14:paraId="4E292D38" w14:textId="77777777" w:rsidR="00747F1F" w:rsidRPr="00747F1F" w:rsidRDefault="00747F1F" w:rsidP="00747F1F">
      <w:pPr>
        <w:pStyle w:val="Heading6"/>
        <w:rPr>
          <w:rFonts w:asciiTheme="minorHAnsi" w:hAnsiTheme="minorHAnsi"/>
          <w:sz w:val="22"/>
        </w:rPr>
      </w:pPr>
      <w:r w:rsidRPr="00747F1F">
        <w:rPr>
          <w:rFonts w:asciiTheme="minorHAnsi" w:hAnsiTheme="minorHAnsi"/>
          <w:sz w:val="22"/>
        </w:rPr>
        <w:t>Standards</w:t>
      </w:r>
    </w:p>
    <w:p w14:paraId="1CB88B59"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all requirements in the Work Instruction for Engineer Responsibilities</w:t>
      </w:r>
      <w:r w:rsidR="00D7676C">
        <w:rPr>
          <w:rFonts w:asciiTheme="minorHAnsi" w:hAnsiTheme="minorHAnsi" w:cstheme="minorHAnsi"/>
          <w:color w:val="000000"/>
          <w:lang w:eastAsia="en-GB"/>
        </w:rPr>
        <w:t>.</w:t>
      </w:r>
    </w:p>
    <w:p w14:paraId="6EC68C2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instru</w:t>
      </w:r>
      <w:r w:rsidR="00D7676C">
        <w:rPr>
          <w:rFonts w:asciiTheme="minorHAnsi" w:hAnsiTheme="minorHAnsi" w:cstheme="minorHAnsi"/>
          <w:color w:val="000000"/>
          <w:lang w:eastAsia="en-GB"/>
        </w:rPr>
        <w:t>ctions given by Field Service Supervisors,</w:t>
      </w:r>
      <w:r w:rsidRPr="00747F1F">
        <w:rPr>
          <w:rFonts w:asciiTheme="minorHAnsi" w:hAnsiTheme="minorHAnsi" w:cstheme="minorHAnsi"/>
          <w:color w:val="000000"/>
          <w:lang w:eastAsia="en-GB"/>
        </w:rPr>
        <w:t xml:space="preserve"> Managers</w:t>
      </w:r>
      <w:r w:rsidR="00D7676C">
        <w:rPr>
          <w:rFonts w:asciiTheme="minorHAnsi" w:hAnsiTheme="minorHAnsi" w:cstheme="minorHAnsi"/>
          <w:color w:val="000000"/>
          <w:lang w:eastAsia="en-GB"/>
        </w:rPr>
        <w:t xml:space="preserve"> and Directors.</w:t>
      </w:r>
    </w:p>
    <w:p w14:paraId="51FC990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maintain and use company issued equipment and vehicles in a safe manner and according to PHS Group policies.</w:t>
      </w:r>
    </w:p>
    <w:p w14:paraId="25F998A4"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keep accurate record</w:t>
      </w:r>
      <w:r w:rsidR="00011EC5">
        <w:rPr>
          <w:rFonts w:asciiTheme="minorHAnsi" w:hAnsiTheme="minorHAnsi" w:cstheme="minorHAnsi"/>
          <w:color w:val="000000"/>
          <w:lang w:eastAsia="en-GB"/>
        </w:rPr>
        <w:t xml:space="preserve">s (using stock usage sheets and </w:t>
      </w:r>
      <w:r w:rsidRPr="00747F1F">
        <w:rPr>
          <w:rFonts w:asciiTheme="minorHAnsi" w:hAnsiTheme="minorHAnsi" w:cstheme="minorHAnsi"/>
          <w:color w:val="000000"/>
          <w:lang w:eastAsia="en-GB"/>
        </w:rPr>
        <w:t>or electronic recording as appropriate) of when and where the stock is used.</w:t>
      </w:r>
    </w:p>
    <w:p w14:paraId="73618E30"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Ensure correct uniform is worn and kept in clean condition and always use PPE when it is required.</w:t>
      </w:r>
    </w:p>
    <w:p w14:paraId="0098B3A3"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Any documentation which is required to be returned to the office is done so in time.</w:t>
      </w:r>
    </w:p>
    <w:p w14:paraId="7D3032C7"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Vans should be kept clean, tidy and maintained as per MFM-02 Commercial Vehicle Transport Policy and appropriate care taken of PPE, tools and stock.</w:t>
      </w:r>
    </w:p>
    <w:p w14:paraId="3D18EFD6" w14:textId="77777777" w:rsidR="00747F1F" w:rsidRPr="00747F1F" w:rsidRDefault="00F70B95" w:rsidP="00747F1F">
      <w:pPr>
        <w:pStyle w:val="Heading6"/>
        <w:rPr>
          <w:rFonts w:asciiTheme="minorHAnsi" w:hAnsiTheme="minorHAnsi"/>
          <w:sz w:val="22"/>
          <w:lang w:eastAsia="en-GB"/>
        </w:rPr>
      </w:pPr>
      <w:r>
        <w:rPr>
          <w:rFonts w:asciiTheme="minorHAnsi" w:hAnsiTheme="minorHAnsi"/>
          <w:sz w:val="22"/>
          <w:lang w:eastAsia="en-GB"/>
        </w:rPr>
        <w:t>Desirable Knowledge and Q</w:t>
      </w:r>
      <w:r w:rsidR="00747F1F" w:rsidRPr="00747F1F">
        <w:rPr>
          <w:rFonts w:asciiTheme="minorHAnsi" w:hAnsiTheme="minorHAnsi"/>
          <w:sz w:val="22"/>
          <w:lang w:eastAsia="en-GB"/>
        </w:rPr>
        <w:t>ualifications</w:t>
      </w:r>
    </w:p>
    <w:p w14:paraId="4C4D432B" w14:textId="77777777" w:rsidR="00C6105D"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Idea</w:t>
      </w:r>
      <w:r w:rsidR="00011EC5">
        <w:rPr>
          <w:rFonts w:asciiTheme="minorHAnsi" w:hAnsiTheme="minorHAnsi" w:cstheme="minorHAnsi"/>
          <w:color w:val="000000"/>
          <w:lang w:eastAsia="en-GB"/>
        </w:rPr>
        <w:t>lly from a service engineering,</w:t>
      </w:r>
      <w:r w:rsidRPr="00747F1F">
        <w:rPr>
          <w:rFonts w:asciiTheme="minorHAnsi" w:hAnsiTheme="minorHAnsi" w:cstheme="minorHAnsi"/>
          <w:color w:val="000000"/>
          <w:lang w:eastAsia="en-GB"/>
        </w:rPr>
        <w:t xml:space="preserve"> elect</w:t>
      </w:r>
      <w:r w:rsidR="00011EC5">
        <w:rPr>
          <w:rFonts w:asciiTheme="minorHAnsi" w:hAnsiTheme="minorHAnsi" w:cstheme="minorHAnsi"/>
          <w:color w:val="000000"/>
          <w:lang w:eastAsia="en-GB"/>
        </w:rPr>
        <w:t>rical</w:t>
      </w:r>
      <w:r w:rsidR="0044187A">
        <w:rPr>
          <w:rFonts w:asciiTheme="minorHAnsi" w:hAnsiTheme="minorHAnsi" w:cstheme="minorHAnsi"/>
          <w:color w:val="000000"/>
          <w:lang w:eastAsia="en-GB"/>
        </w:rPr>
        <w:t xml:space="preserve">, </w:t>
      </w:r>
      <w:r w:rsidR="00011EC5">
        <w:rPr>
          <w:rFonts w:asciiTheme="minorHAnsi" w:hAnsiTheme="minorHAnsi" w:cstheme="minorHAnsi"/>
          <w:color w:val="000000"/>
          <w:lang w:eastAsia="en-GB"/>
        </w:rPr>
        <w:t>hydraulic</w:t>
      </w:r>
      <w:r w:rsidR="0044187A">
        <w:rPr>
          <w:rFonts w:asciiTheme="minorHAnsi" w:hAnsiTheme="minorHAnsi" w:cstheme="minorHAnsi"/>
          <w:color w:val="000000"/>
          <w:lang w:eastAsia="en-GB"/>
        </w:rPr>
        <w:t>, or mechanical</w:t>
      </w:r>
      <w:r w:rsidR="00011EC5">
        <w:rPr>
          <w:rFonts w:asciiTheme="minorHAnsi" w:hAnsiTheme="minorHAnsi" w:cstheme="minorHAnsi"/>
          <w:color w:val="000000"/>
          <w:lang w:eastAsia="en-GB"/>
        </w:rPr>
        <w:t xml:space="preserve"> background</w:t>
      </w:r>
      <w:r w:rsidR="00C6105D">
        <w:rPr>
          <w:rFonts w:asciiTheme="minorHAnsi" w:hAnsiTheme="minorHAnsi" w:cstheme="minorHAnsi"/>
          <w:color w:val="000000"/>
          <w:lang w:eastAsia="en-GB"/>
        </w:rPr>
        <w:t>.</w:t>
      </w:r>
    </w:p>
    <w:p w14:paraId="08F24321" w14:textId="6DF4EE37" w:rsidR="00C6105D" w:rsidRDefault="00D52A2B"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Strong</w:t>
      </w:r>
      <w:r w:rsidR="00C6105D">
        <w:rPr>
          <w:rFonts w:asciiTheme="minorHAnsi" w:hAnsiTheme="minorHAnsi" w:cstheme="minorHAnsi"/>
          <w:color w:val="000000"/>
          <w:lang w:eastAsia="en-GB"/>
        </w:rPr>
        <w:t xml:space="preserve"> interpersonal </w:t>
      </w:r>
      <w:r>
        <w:rPr>
          <w:rFonts w:asciiTheme="minorHAnsi" w:hAnsiTheme="minorHAnsi" w:cstheme="minorHAnsi"/>
          <w:color w:val="000000"/>
          <w:lang w:eastAsia="en-GB"/>
        </w:rPr>
        <w:t xml:space="preserve">and communication </w:t>
      </w:r>
      <w:r w:rsidR="00C6105D">
        <w:rPr>
          <w:rFonts w:asciiTheme="minorHAnsi" w:hAnsiTheme="minorHAnsi" w:cstheme="minorHAnsi"/>
          <w:color w:val="000000"/>
          <w:lang w:eastAsia="en-GB"/>
        </w:rPr>
        <w:t>skills</w:t>
      </w:r>
      <w:r w:rsidR="00A10B3D">
        <w:rPr>
          <w:rFonts w:asciiTheme="minorHAnsi" w:hAnsiTheme="minorHAnsi" w:cstheme="minorHAnsi"/>
          <w:color w:val="000000"/>
          <w:lang w:eastAsia="en-GB"/>
        </w:rPr>
        <w:t>.</w:t>
      </w:r>
    </w:p>
    <w:p w14:paraId="0D9539A0" w14:textId="6863B202" w:rsidR="001E6DE1" w:rsidRDefault="008B3D24"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Presentable and enjoys </w:t>
      </w:r>
      <w:r w:rsidR="00EF6648">
        <w:rPr>
          <w:rFonts w:asciiTheme="minorHAnsi" w:hAnsiTheme="minorHAnsi" w:cstheme="minorHAnsi"/>
          <w:color w:val="000000"/>
          <w:lang w:eastAsia="en-GB"/>
        </w:rPr>
        <w:t>interacti</w:t>
      </w:r>
      <w:r w:rsidR="00D52A2B">
        <w:rPr>
          <w:rFonts w:asciiTheme="minorHAnsi" w:hAnsiTheme="minorHAnsi" w:cstheme="minorHAnsi"/>
          <w:color w:val="000000"/>
          <w:lang w:eastAsia="en-GB"/>
        </w:rPr>
        <w:t>ng</w:t>
      </w:r>
      <w:r w:rsidR="00EF6648">
        <w:rPr>
          <w:rFonts w:asciiTheme="minorHAnsi" w:hAnsiTheme="minorHAnsi" w:cstheme="minorHAnsi"/>
          <w:color w:val="000000"/>
          <w:lang w:eastAsia="en-GB"/>
        </w:rPr>
        <w:t xml:space="preserve"> with people</w:t>
      </w:r>
      <w:r w:rsidR="00A10B3D">
        <w:rPr>
          <w:rFonts w:asciiTheme="minorHAnsi" w:hAnsiTheme="minorHAnsi" w:cstheme="minorHAnsi"/>
          <w:color w:val="000000"/>
          <w:lang w:eastAsia="en-GB"/>
        </w:rPr>
        <w:t>.</w:t>
      </w:r>
    </w:p>
    <w:p w14:paraId="00B5A735" w14:textId="444079B0" w:rsidR="00747F1F" w:rsidRPr="00747F1F" w:rsidRDefault="001E6DE1"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Able to </w:t>
      </w:r>
      <w:r w:rsidR="00D52A2B">
        <w:rPr>
          <w:rFonts w:asciiTheme="minorHAnsi" w:hAnsiTheme="minorHAnsi" w:cstheme="minorHAnsi"/>
          <w:color w:val="000000"/>
          <w:lang w:eastAsia="en-GB"/>
        </w:rPr>
        <w:t>communicate instructions clearly and accurately</w:t>
      </w:r>
      <w:r w:rsidR="00A10B3D">
        <w:rPr>
          <w:rFonts w:asciiTheme="minorHAnsi" w:hAnsiTheme="minorHAnsi" w:cstheme="minorHAnsi"/>
          <w:color w:val="000000"/>
          <w:lang w:eastAsia="en-GB"/>
        </w:rPr>
        <w:t>.</w:t>
      </w:r>
      <w:r>
        <w:rPr>
          <w:rFonts w:asciiTheme="minorHAnsi" w:hAnsiTheme="minorHAnsi" w:cstheme="minorHAnsi"/>
          <w:color w:val="000000"/>
          <w:lang w:eastAsia="en-GB"/>
        </w:rPr>
        <w:t xml:space="preserve"> </w:t>
      </w:r>
      <w:r w:rsidR="00011EC5">
        <w:rPr>
          <w:rFonts w:asciiTheme="minorHAnsi" w:hAnsiTheme="minorHAnsi" w:cstheme="minorHAnsi"/>
          <w:color w:val="000000"/>
          <w:lang w:eastAsia="en-GB"/>
        </w:rPr>
        <w:t xml:space="preserve"> </w:t>
      </w:r>
    </w:p>
    <w:p w14:paraId="469522FA"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Competent in the use of electrical and hydraulic test equipment.</w:t>
      </w:r>
    </w:p>
    <w:p w14:paraId="57342A6E" w14:textId="7889366B"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proofErr w:type="gramStart"/>
      <w:r w:rsidRPr="00747F1F">
        <w:rPr>
          <w:rFonts w:asciiTheme="minorHAnsi" w:hAnsiTheme="minorHAnsi" w:cstheme="minorHAnsi"/>
          <w:color w:val="000000"/>
          <w:lang w:eastAsia="en-GB"/>
        </w:rPr>
        <w:t>A  disciplined</w:t>
      </w:r>
      <w:proofErr w:type="gramEnd"/>
      <w:r w:rsidRPr="00747F1F">
        <w:rPr>
          <w:rFonts w:asciiTheme="minorHAnsi" w:hAnsiTheme="minorHAnsi" w:cstheme="minorHAnsi"/>
          <w:color w:val="000000"/>
          <w:lang w:eastAsia="en-GB"/>
        </w:rPr>
        <w:t xml:space="preserve"> approach and good personal administrative and customer care skills.</w:t>
      </w:r>
    </w:p>
    <w:p w14:paraId="1F2673A2" w14:textId="77777777" w:rsidR="00747F1F" w:rsidRPr="00747F1F" w:rsidRDefault="00747F1F" w:rsidP="00747F1F">
      <w:pPr>
        <w:rPr>
          <w:rFonts w:asciiTheme="minorHAnsi" w:hAnsiTheme="minorHAnsi"/>
          <w:lang w:val="en-US" w:eastAsia="en-GB"/>
        </w:rPr>
      </w:pPr>
    </w:p>
    <w:p w14:paraId="212EC214" w14:textId="77777777" w:rsidR="00747F1F" w:rsidRPr="00747F1F" w:rsidRDefault="00747F1F" w:rsidP="00747F1F">
      <w:pPr>
        <w:rPr>
          <w:lang w:val="en-US"/>
        </w:rPr>
      </w:pPr>
    </w:p>
    <w:p w14:paraId="19D843E6" w14:textId="77777777" w:rsidR="00550AB8" w:rsidRPr="008141A8" w:rsidRDefault="00550AB8" w:rsidP="00550AB8">
      <w:pPr>
        <w:spacing w:after="120"/>
        <w:jc w:val="both"/>
        <w:rPr>
          <w:rFonts w:asciiTheme="minorHAnsi" w:hAnsiTheme="minorHAnsi"/>
        </w:rPr>
      </w:pPr>
    </w:p>
    <w:p w14:paraId="18B17EBC" w14:textId="77777777" w:rsidR="00550AB8" w:rsidRPr="008141A8" w:rsidRDefault="00550AB8" w:rsidP="00550AB8">
      <w:pPr>
        <w:spacing w:after="120"/>
        <w:jc w:val="both"/>
        <w:rPr>
          <w:rFonts w:asciiTheme="minorHAnsi" w:hAnsiTheme="minorHAnsi"/>
        </w:rPr>
      </w:pPr>
    </w:p>
    <w:p w14:paraId="6C57C444" w14:textId="77777777" w:rsidR="00E9437E" w:rsidRPr="008141A8" w:rsidRDefault="00E9437E" w:rsidP="00550AB8">
      <w:pPr>
        <w:spacing w:after="120"/>
        <w:jc w:val="both"/>
        <w:rPr>
          <w:rFonts w:asciiTheme="minorHAnsi" w:hAnsiTheme="minorHAnsi"/>
        </w:rPr>
      </w:pPr>
    </w:p>
    <w:p w14:paraId="7E1159F6" w14:textId="77777777" w:rsidR="00FD2141" w:rsidRPr="008141A8" w:rsidRDefault="00FD2141" w:rsidP="00FD2141">
      <w:pPr>
        <w:spacing w:after="120"/>
        <w:jc w:val="both"/>
        <w:rPr>
          <w:rFonts w:asciiTheme="minorHAnsi" w:hAnsiTheme="minorHAnsi"/>
          <w:lang w:val="en-US"/>
        </w:rPr>
      </w:pPr>
    </w:p>
    <w:p w14:paraId="7AB53CE8" w14:textId="77777777" w:rsidR="007C6B78" w:rsidRPr="008141A8" w:rsidRDefault="007C6B78">
      <w:pPr>
        <w:rPr>
          <w:rFonts w:asciiTheme="minorHAnsi" w:hAnsiTheme="minorHAnsi"/>
        </w:rPr>
      </w:pPr>
    </w:p>
    <w:sectPr w:rsidR="007C6B78" w:rsidRPr="008141A8" w:rsidSect="00DA2D6A">
      <w:headerReference w:type="default" r:id="rId11"/>
      <w:footerReference w:type="default" r:id="rId12"/>
      <w:pgSz w:w="11906" w:h="16838" w:code="9"/>
      <w:pgMar w:top="1259" w:right="1797" w:bottom="90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F0CB" w14:textId="77777777" w:rsidR="00675E76" w:rsidRDefault="00675E76" w:rsidP="00DA2D6A">
      <w:r>
        <w:separator/>
      </w:r>
    </w:p>
  </w:endnote>
  <w:endnote w:type="continuationSeparator" w:id="0">
    <w:p w14:paraId="18FD72FD" w14:textId="77777777" w:rsidR="00675E76" w:rsidRDefault="00675E76" w:rsidP="00DA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36D5" w14:textId="77777777" w:rsidR="00392E64" w:rsidRDefault="00A12BAC">
    <w:pPr>
      <w:pStyle w:val="Footer"/>
    </w:pPr>
    <w:r>
      <w:rPr>
        <w:snapToGrid w:val="0"/>
      </w:rPr>
      <w:tab/>
      <w:t xml:space="preserve">- </w:t>
    </w:r>
    <w:r w:rsidR="00D8703F">
      <w:rPr>
        <w:snapToGrid w:val="0"/>
      </w:rPr>
      <w:fldChar w:fldCharType="begin"/>
    </w:r>
    <w:r>
      <w:rPr>
        <w:snapToGrid w:val="0"/>
      </w:rPr>
      <w:instrText xml:space="preserve"> PAGE </w:instrText>
    </w:r>
    <w:r w:rsidR="00D8703F">
      <w:rPr>
        <w:snapToGrid w:val="0"/>
      </w:rPr>
      <w:fldChar w:fldCharType="separate"/>
    </w:r>
    <w:r w:rsidR="00F70B95">
      <w:rPr>
        <w:noProof/>
        <w:snapToGrid w:val="0"/>
      </w:rPr>
      <w:t>2</w:t>
    </w:r>
    <w:r w:rsidR="00D8703F">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86CC" w14:textId="77777777" w:rsidR="00675E76" w:rsidRDefault="00675E76" w:rsidP="00DA2D6A">
      <w:r>
        <w:separator/>
      </w:r>
    </w:p>
  </w:footnote>
  <w:footnote w:type="continuationSeparator" w:id="0">
    <w:p w14:paraId="29E5A6E1" w14:textId="77777777" w:rsidR="00675E76" w:rsidRDefault="00675E76" w:rsidP="00DA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005C" w14:textId="77777777" w:rsidR="00392E64" w:rsidRDefault="00011EC5">
    <w:pPr>
      <w:pStyle w:val="Header"/>
      <w:rPr>
        <w:sz w:val="12"/>
      </w:rPr>
    </w:pPr>
    <w:r>
      <w:rPr>
        <w:sz w:val="12"/>
      </w:rPr>
      <w:t>V.2</w:t>
    </w:r>
  </w:p>
  <w:p w14:paraId="06FBCE33" w14:textId="77777777" w:rsidR="00392E64" w:rsidRDefault="00A12BAC">
    <w:pPr>
      <w:pStyle w:val="Header"/>
      <w:rPr>
        <w:sz w:val="12"/>
      </w:rPr>
    </w:pPr>
    <w:r>
      <w:rPr>
        <w:sz w:val="12"/>
      </w:rPr>
      <w:t>_________________________________________________________________________________________________________</w:t>
    </w:r>
    <w:r w:rsidR="00DA2D6A">
      <w:rPr>
        <w:sz w:val="12"/>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7CA"/>
    <w:multiLevelType w:val="multilevel"/>
    <w:tmpl w:val="B90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080C"/>
    <w:multiLevelType w:val="multilevel"/>
    <w:tmpl w:val="D83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1A30"/>
    <w:multiLevelType w:val="hybridMultilevel"/>
    <w:tmpl w:val="AD4A5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E545F"/>
    <w:multiLevelType w:val="hybridMultilevel"/>
    <w:tmpl w:val="3C76F646"/>
    <w:lvl w:ilvl="0" w:tplc="BE4E65AE">
      <w:start w:val="1"/>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67294"/>
    <w:multiLevelType w:val="hybridMultilevel"/>
    <w:tmpl w:val="AD3E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F27D1"/>
    <w:multiLevelType w:val="hybridMultilevel"/>
    <w:tmpl w:val="597A1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386D9C"/>
    <w:multiLevelType w:val="multilevel"/>
    <w:tmpl w:val="A82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7C60"/>
    <w:multiLevelType w:val="multilevel"/>
    <w:tmpl w:val="601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47F1"/>
    <w:multiLevelType w:val="multilevel"/>
    <w:tmpl w:val="687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6583267">
    <w:abstractNumId w:val="9"/>
  </w:num>
  <w:num w:numId="2" w16cid:durableId="1089692156">
    <w:abstractNumId w:val="2"/>
  </w:num>
  <w:num w:numId="3" w16cid:durableId="1655597557">
    <w:abstractNumId w:val="3"/>
  </w:num>
  <w:num w:numId="4" w16cid:durableId="1737584438">
    <w:abstractNumId w:val="5"/>
  </w:num>
  <w:num w:numId="5" w16cid:durableId="320700300">
    <w:abstractNumId w:val="4"/>
  </w:num>
  <w:num w:numId="6" w16cid:durableId="1494178445">
    <w:abstractNumId w:val="0"/>
  </w:num>
  <w:num w:numId="7" w16cid:durableId="1371611462">
    <w:abstractNumId w:val="6"/>
  </w:num>
  <w:num w:numId="8" w16cid:durableId="1807773928">
    <w:abstractNumId w:val="7"/>
  </w:num>
  <w:num w:numId="9" w16cid:durableId="888566326">
    <w:abstractNumId w:val="1"/>
  </w:num>
  <w:num w:numId="10" w16cid:durableId="1000160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41"/>
    <w:rsid w:val="000006C3"/>
    <w:rsid w:val="00001E9F"/>
    <w:rsid w:val="00003410"/>
    <w:rsid w:val="00011EC5"/>
    <w:rsid w:val="00012032"/>
    <w:rsid w:val="00014C2B"/>
    <w:rsid w:val="00014CD4"/>
    <w:rsid w:val="000162CF"/>
    <w:rsid w:val="00017FB1"/>
    <w:rsid w:val="00034E54"/>
    <w:rsid w:val="000522AA"/>
    <w:rsid w:val="00064B1B"/>
    <w:rsid w:val="00074923"/>
    <w:rsid w:val="00085CEF"/>
    <w:rsid w:val="000B1B6F"/>
    <w:rsid w:val="000E6358"/>
    <w:rsid w:val="00103D8A"/>
    <w:rsid w:val="00132426"/>
    <w:rsid w:val="0013571E"/>
    <w:rsid w:val="00145A85"/>
    <w:rsid w:val="00172E98"/>
    <w:rsid w:val="00174CA7"/>
    <w:rsid w:val="00190B7C"/>
    <w:rsid w:val="001B07F0"/>
    <w:rsid w:val="001C2CB0"/>
    <w:rsid w:val="001D3494"/>
    <w:rsid w:val="001E103C"/>
    <w:rsid w:val="001E6DE1"/>
    <w:rsid w:val="002060B0"/>
    <w:rsid w:val="00206BE0"/>
    <w:rsid w:val="002314DB"/>
    <w:rsid w:val="00267E1C"/>
    <w:rsid w:val="002701AD"/>
    <w:rsid w:val="002735FA"/>
    <w:rsid w:val="00280467"/>
    <w:rsid w:val="002B2B8C"/>
    <w:rsid w:val="002D3170"/>
    <w:rsid w:val="003304B0"/>
    <w:rsid w:val="00332A6F"/>
    <w:rsid w:val="0033324B"/>
    <w:rsid w:val="00352843"/>
    <w:rsid w:val="00361D07"/>
    <w:rsid w:val="003632AE"/>
    <w:rsid w:val="003836E7"/>
    <w:rsid w:val="00392E64"/>
    <w:rsid w:val="003C3496"/>
    <w:rsid w:val="003C5E6B"/>
    <w:rsid w:val="003C7D34"/>
    <w:rsid w:val="004165E0"/>
    <w:rsid w:val="0044187A"/>
    <w:rsid w:val="00463503"/>
    <w:rsid w:val="004C5630"/>
    <w:rsid w:val="005068E5"/>
    <w:rsid w:val="005079AE"/>
    <w:rsid w:val="00550AB8"/>
    <w:rsid w:val="00551EAC"/>
    <w:rsid w:val="00586623"/>
    <w:rsid w:val="0059305C"/>
    <w:rsid w:val="005977B5"/>
    <w:rsid w:val="005F4AB3"/>
    <w:rsid w:val="005F7237"/>
    <w:rsid w:val="0060359B"/>
    <w:rsid w:val="00605F87"/>
    <w:rsid w:val="00612C8F"/>
    <w:rsid w:val="0062193B"/>
    <w:rsid w:val="006467AA"/>
    <w:rsid w:val="00675E76"/>
    <w:rsid w:val="006B2E2B"/>
    <w:rsid w:val="006E1EDC"/>
    <w:rsid w:val="006F33BD"/>
    <w:rsid w:val="006F50C2"/>
    <w:rsid w:val="00701161"/>
    <w:rsid w:val="00733F36"/>
    <w:rsid w:val="00734CEC"/>
    <w:rsid w:val="00747F1F"/>
    <w:rsid w:val="00752493"/>
    <w:rsid w:val="007818D5"/>
    <w:rsid w:val="0078675B"/>
    <w:rsid w:val="007C1FE7"/>
    <w:rsid w:val="007C6B78"/>
    <w:rsid w:val="007D118F"/>
    <w:rsid w:val="008141A8"/>
    <w:rsid w:val="00821CF0"/>
    <w:rsid w:val="00860549"/>
    <w:rsid w:val="00860E41"/>
    <w:rsid w:val="00862D04"/>
    <w:rsid w:val="008667A7"/>
    <w:rsid w:val="00891B91"/>
    <w:rsid w:val="008A433E"/>
    <w:rsid w:val="008B0B46"/>
    <w:rsid w:val="008B3D24"/>
    <w:rsid w:val="008C200A"/>
    <w:rsid w:val="008C7FB0"/>
    <w:rsid w:val="008E0F0B"/>
    <w:rsid w:val="008F12D8"/>
    <w:rsid w:val="00916D83"/>
    <w:rsid w:val="009212F3"/>
    <w:rsid w:val="00932305"/>
    <w:rsid w:val="00957E7F"/>
    <w:rsid w:val="0097603D"/>
    <w:rsid w:val="00986DE5"/>
    <w:rsid w:val="009B3712"/>
    <w:rsid w:val="009F35C0"/>
    <w:rsid w:val="009F3A67"/>
    <w:rsid w:val="00A10B3D"/>
    <w:rsid w:val="00A12BAC"/>
    <w:rsid w:val="00A35B48"/>
    <w:rsid w:val="00A52531"/>
    <w:rsid w:val="00A5325F"/>
    <w:rsid w:val="00A6533D"/>
    <w:rsid w:val="00A7418F"/>
    <w:rsid w:val="00AC7CE7"/>
    <w:rsid w:val="00AF33EB"/>
    <w:rsid w:val="00AF3A89"/>
    <w:rsid w:val="00B3532D"/>
    <w:rsid w:val="00B5356E"/>
    <w:rsid w:val="00B87417"/>
    <w:rsid w:val="00B95FA4"/>
    <w:rsid w:val="00BB524B"/>
    <w:rsid w:val="00BC6172"/>
    <w:rsid w:val="00BD438A"/>
    <w:rsid w:val="00BF3E91"/>
    <w:rsid w:val="00BF70EF"/>
    <w:rsid w:val="00C1176E"/>
    <w:rsid w:val="00C208F1"/>
    <w:rsid w:val="00C6105D"/>
    <w:rsid w:val="00C622B7"/>
    <w:rsid w:val="00CA4E0C"/>
    <w:rsid w:val="00CB1ECB"/>
    <w:rsid w:val="00CD3861"/>
    <w:rsid w:val="00CF7105"/>
    <w:rsid w:val="00D04AD2"/>
    <w:rsid w:val="00D236FB"/>
    <w:rsid w:val="00D3176C"/>
    <w:rsid w:val="00D52A2B"/>
    <w:rsid w:val="00D63AEA"/>
    <w:rsid w:val="00D7236A"/>
    <w:rsid w:val="00D752FA"/>
    <w:rsid w:val="00D7676C"/>
    <w:rsid w:val="00D84A42"/>
    <w:rsid w:val="00D8703F"/>
    <w:rsid w:val="00DA2D6A"/>
    <w:rsid w:val="00DC1C57"/>
    <w:rsid w:val="00DC2792"/>
    <w:rsid w:val="00DC3D06"/>
    <w:rsid w:val="00DC5018"/>
    <w:rsid w:val="00DD18FA"/>
    <w:rsid w:val="00E55B8F"/>
    <w:rsid w:val="00E80DF6"/>
    <w:rsid w:val="00E9437E"/>
    <w:rsid w:val="00E9700C"/>
    <w:rsid w:val="00ED4746"/>
    <w:rsid w:val="00ED62D0"/>
    <w:rsid w:val="00EF0372"/>
    <w:rsid w:val="00EF6648"/>
    <w:rsid w:val="00F222D4"/>
    <w:rsid w:val="00F265C7"/>
    <w:rsid w:val="00F417EF"/>
    <w:rsid w:val="00F5102C"/>
    <w:rsid w:val="00F70B95"/>
    <w:rsid w:val="00F751FA"/>
    <w:rsid w:val="00F934A1"/>
    <w:rsid w:val="00FD2141"/>
    <w:rsid w:val="00FE7643"/>
    <w:rsid w:val="00FF007A"/>
    <w:rsid w:val="00FF06B3"/>
    <w:rsid w:val="00FF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14F6"/>
  <w15:docId w15:val="{D49952C6-A457-4F55-B401-E5CF065B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41"/>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D2141"/>
    <w:pPr>
      <w:keepNext/>
      <w:outlineLvl w:val="1"/>
    </w:pPr>
    <w:rPr>
      <w:b/>
      <w:sz w:val="20"/>
      <w:u w:val="single"/>
      <w:lang w:val="en-US"/>
    </w:rPr>
  </w:style>
  <w:style w:type="paragraph" w:styleId="Heading6">
    <w:name w:val="heading 6"/>
    <w:basedOn w:val="Normal"/>
    <w:next w:val="Normal"/>
    <w:link w:val="Heading6Char"/>
    <w:qFormat/>
    <w:rsid w:val="00FD2141"/>
    <w:pPr>
      <w:keepNext/>
      <w:tabs>
        <w:tab w:val="left" w:pos="720"/>
      </w:tabs>
      <w:jc w:val="both"/>
      <w:outlineLvl w:val="5"/>
    </w:pPr>
    <w:rPr>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141"/>
    <w:rPr>
      <w:rFonts w:ascii="Arial" w:eastAsia="Times New Roman" w:hAnsi="Arial" w:cs="Times New Roman"/>
      <w:b/>
      <w:sz w:val="20"/>
      <w:szCs w:val="20"/>
      <w:u w:val="single"/>
      <w:lang w:val="en-US"/>
    </w:rPr>
  </w:style>
  <w:style w:type="character" w:customStyle="1" w:styleId="Heading6Char">
    <w:name w:val="Heading 6 Char"/>
    <w:basedOn w:val="DefaultParagraphFont"/>
    <w:link w:val="Heading6"/>
    <w:rsid w:val="00FD2141"/>
    <w:rPr>
      <w:rFonts w:ascii="Arial" w:eastAsia="Times New Roman" w:hAnsi="Arial" w:cs="Times New Roman"/>
      <w:b/>
      <w:sz w:val="20"/>
      <w:szCs w:val="20"/>
      <w:u w:val="single"/>
      <w:lang w:val="en-US"/>
    </w:rPr>
  </w:style>
  <w:style w:type="paragraph" w:styleId="Header">
    <w:name w:val="header"/>
    <w:basedOn w:val="Normal"/>
    <w:link w:val="HeaderChar"/>
    <w:semiHidden/>
    <w:rsid w:val="00FD2141"/>
    <w:pPr>
      <w:tabs>
        <w:tab w:val="center" w:pos="4320"/>
        <w:tab w:val="right" w:pos="8640"/>
      </w:tabs>
    </w:pPr>
  </w:style>
  <w:style w:type="character" w:customStyle="1" w:styleId="HeaderChar">
    <w:name w:val="Header Char"/>
    <w:basedOn w:val="DefaultParagraphFont"/>
    <w:link w:val="Header"/>
    <w:semiHidden/>
    <w:rsid w:val="00FD2141"/>
    <w:rPr>
      <w:rFonts w:ascii="Arial" w:eastAsia="Times New Roman" w:hAnsi="Arial" w:cs="Times New Roman"/>
      <w:szCs w:val="20"/>
    </w:rPr>
  </w:style>
  <w:style w:type="paragraph" w:styleId="Footer">
    <w:name w:val="footer"/>
    <w:basedOn w:val="Normal"/>
    <w:link w:val="FooterChar"/>
    <w:semiHidden/>
    <w:rsid w:val="00FD2141"/>
    <w:pPr>
      <w:tabs>
        <w:tab w:val="center" w:pos="4320"/>
        <w:tab w:val="right" w:pos="8640"/>
      </w:tabs>
    </w:pPr>
  </w:style>
  <w:style w:type="character" w:customStyle="1" w:styleId="FooterChar">
    <w:name w:val="Footer Char"/>
    <w:basedOn w:val="DefaultParagraphFont"/>
    <w:link w:val="Footer"/>
    <w:semiHidden/>
    <w:rsid w:val="00FD2141"/>
    <w:rPr>
      <w:rFonts w:ascii="Arial" w:eastAsia="Times New Roman" w:hAnsi="Arial" w:cs="Times New Roman"/>
      <w:szCs w:val="20"/>
    </w:rPr>
  </w:style>
  <w:style w:type="paragraph" w:styleId="ListParagraph">
    <w:name w:val="List Paragraph"/>
    <w:basedOn w:val="Normal"/>
    <w:uiPriority w:val="34"/>
    <w:qFormat/>
    <w:rsid w:val="000B1B6F"/>
    <w:pPr>
      <w:ind w:left="720"/>
      <w:contextualSpacing/>
    </w:pPr>
  </w:style>
  <w:style w:type="paragraph" w:styleId="BalloonText">
    <w:name w:val="Balloon Text"/>
    <w:basedOn w:val="Normal"/>
    <w:link w:val="BalloonTextChar"/>
    <w:uiPriority w:val="99"/>
    <w:semiHidden/>
    <w:unhideWhenUsed/>
    <w:rsid w:val="00866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A7"/>
    <w:rPr>
      <w:rFonts w:ascii="Segoe UI" w:eastAsia="Times New Roman" w:hAnsi="Segoe UI" w:cs="Segoe UI"/>
      <w:sz w:val="18"/>
      <w:szCs w:val="18"/>
    </w:rPr>
  </w:style>
  <w:style w:type="paragraph" w:styleId="NormalWeb">
    <w:name w:val="Normal (Web)"/>
    <w:basedOn w:val="Normal"/>
    <w:uiPriority w:val="99"/>
    <w:semiHidden/>
    <w:unhideWhenUsed/>
    <w:rsid w:val="00132426"/>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D3176C"/>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8103e7-7341-4a43-9bc5-2fdd7433a53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AB123DFA4FBE4F8419F53F5CF1C928" ma:contentTypeVersion="19" ma:contentTypeDescription="Create a new document." ma:contentTypeScope="" ma:versionID="8eb0cb51f3758984515480be4a98b94e">
  <xsd:schema xmlns:xsd="http://www.w3.org/2001/XMLSchema" xmlns:xs="http://www.w3.org/2001/XMLSchema" xmlns:p="http://schemas.microsoft.com/office/2006/metadata/properties" xmlns:ns3="028103e7-7341-4a43-9bc5-2fdd7433a538" xmlns:ns4="53ffe8f0-648c-4cae-acca-63a45f080253" targetNamespace="http://schemas.microsoft.com/office/2006/metadata/properties" ma:root="true" ma:fieldsID="7a85f4a7dc116f26d5a305329556f428" ns3:_="" ns4:_="">
    <xsd:import namespace="028103e7-7341-4a43-9bc5-2fdd7433a538"/>
    <xsd:import namespace="53ffe8f0-648c-4cae-acca-63a45f0802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3e7-7341-4a43-9bc5-2fdd7433a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fe8f0-648c-4cae-acca-63a45f0802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4B16C-2620-442A-95F8-10721E891E40}">
  <ds:schemaRefs>
    <ds:schemaRef ds:uri="http://schemas.microsoft.com/sharepoint/v3/contenttype/forms"/>
  </ds:schemaRefs>
</ds:datastoreItem>
</file>

<file path=customXml/itemProps2.xml><?xml version="1.0" encoding="utf-8"?>
<ds:datastoreItem xmlns:ds="http://schemas.openxmlformats.org/officeDocument/2006/customXml" ds:itemID="{37A7C446-0DBE-4525-B6EE-EC84C1E54C26}">
  <ds:schemaRefs>
    <ds:schemaRef ds:uri="http://purl.org/dc/terms/"/>
    <ds:schemaRef ds:uri="http://schemas.openxmlformats.org/package/2006/metadata/core-properties"/>
    <ds:schemaRef ds:uri="http://purl.org/dc/dcmitype/"/>
    <ds:schemaRef ds:uri="028103e7-7341-4a43-9bc5-2fdd7433a538"/>
    <ds:schemaRef ds:uri="53ffe8f0-648c-4cae-acca-63a45f08025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14BF033-A04B-4258-98D0-20AC6161A5AA}">
  <ds:schemaRefs>
    <ds:schemaRef ds:uri="http://schemas.openxmlformats.org/officeDocument/2006/bibliography"/>
  </ds:schemaRefs>
</ds:datastoreItem>
</file>

<file path=customXml/itemProps4.xml><?xml version="1.0" encoding="utf-8"?>
<ds:datastoreItem xmlns:ds="http://schemas.openxmlformats.org/officeDocument/2006/customXml" ds:itemID="{8C1562B0-F147-45D6-9CBC-94B9F396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103e7-7341-4a43-9bc5-2fdd7433a538"/>
    <ds:schemaRef ds:uri="53ffe8f0-648c-4cae-acca-63a45f080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563</Words>
  <Characters>3288</Characters>
  <Application>Microsoft Office Word</Application>
  <DocSecurity>0</DocSecurity>
  <Lines>78</Lines>
  <Paragraphs>54</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Wratten</dc:creator>
  <cp:lastModifiedBy>Trevor Wratten</cp:lastModifiedBy>
  <cp:revision>2</cp:revision>
  <dcterms:created xsi:type="dcterms:W3CDTF">2026-03-30T15:27:00Z</dcterms:created>
  <dcterms:modified xsi:type="dcterms:W3CDTF">2026-03-30T15:27:00Z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0x010100F2AB123DFA4FBE4F8419F53F5CF1C928</vt:lpwstr>
  </property>
</Properties>
</file>