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7E6B9" w14:textId="09C29164" w:rsidR="00D72210" w:rsidRPr="00E779EE" w:rsidRDefault="00D72210" w:rsidP="00D72210">
      <w:pPr>
        <w:jc w:val="both"/>
        <w:rPr>
          <w:rFonts w:asciiTheme="minorHAnsi" w:hAnsiTheme="minorHAnsi"/>
          <w:b/>
          <w:sz w:val="22"/>
          <w:szCs w:val="22"/>
          <w:u w:val="single"/>
        </w:rPr>
      </w:pPr>
      <w:r w:rsidRPr="00E779EE">
        <w:rPr>
          <w:rFonts w:asciiTheme="minorHAnsi" w:hAnsiTheme="minorHAnsi" w:cs="Arial"/>
          <w:b/>
          <w:caps/>
          <w:sz w:val="22"/>
          <w:szCs w:val="22"/>
          <w:u w:val="single"/>
        </w:rPr>
        <w:t xml:space="preserve">Job TITLE  </w:t>
      </w:r>
      <w:r>
        <w:rPr>
          <w:rFonts w:asciiTheme="minorHAnsi" w:hAnsiTheme="minorHAnsi" w:cs="Arial"/>
          <w:b/>
          <w:sz w:val="22"/>
          <w:szCs w:val="22"/>
        </w:rPr>
        <w:tab/>
      </w:r>
      <w:r w:rsidR="00E53EE2" w:rsidRPr="00E53EE2">
        <w:rPr>
          <w:rFonts w:asciiTheme="minorHAnsi" w:hAnsiTheme="minorHAnsi" w:cs="Arial"/>
          <w:b/>
          <w:sz w:val="22"/>
          <w:szCs w:val="22"/>
        </w:rPr>
        <w:t>Finance &amp; Administration Team Leader</w:t>
      </w:r>
    </w:p>
    <w:p w14:paraId="7B9346C8" w14:textId="77777777" w:rsidR="004B4DAA" w:rsidRDefault="004B4DAA" w:rsidP="0056700F">
      <w:pPr>
        <w:jc w:val="both"/>
        <w:rPr>
          <w:rFonts w:asciiTheme="minorHAnsi" w:hAnsiTheme="minorHAnsi" w:cs="Arial"/>
          <w:b/>
          <w:sz w:val="22"/>
          <w:szCs w:val="22"/>
          <w:u w:val="single"/>
        </w:rPr>
      </w:pPr>
    </w:p>
    <w:p w14:paraId="1B4D3BCB" w14:textId="0604A74F" w:rsidR="00D72210" w:rsidRPr="00DB4283" w:rsidRDefault="00D72210" w:rsidP="00D72210">
      <w:pPr>
        <w:ind w:left="1702" w:hanging="1746"/>
        <w:jc w:val="both"/>
        <w:rPr>
          <w:rFonts w:asciiTheme="minorHAnsi" w:hAnsiTheme="minorHAnsi" w:cs="Arial"/>
          <w:b/>
          <w:sz w:val="22"/>
          <w:szCs w:val="22"/>
          <w:u w:val="single"/>
        </w:rPr>
      </w:pPr>
      <w:r w:rsidRPr="00DB4283">
        <w:rPr>
          <w:rFonts w:asciiTheme="minorHAnsi" w:hAnsiTheme="minorHAnsi" w:cs="Arial"/>
          <w:b/>
          <w:sz w:val="22"/>
          <w:szCs w:val="22"/>
          <w:u w:val="single"/>
        </w:rPr>
        <w:t>POSITION IN ORGANISATION</w:t>
      </w:r>
    </w:p>
    <w:p w14:paraId="7CFB9FE7" w14:textId="77777777" w:rsidR="00D72210" w:rsidRDefault="00D72210" w:rsidP="00D72210">
      <w:pPr>
        <w:rPr>
          <w:rFonts w:asciiTheme="minorHAnsi" w:hAnsiTheme="minorHAnsi" w:cs="Arial"/>
          <w:b/>
          <w:sz w:val="22"/>
          <w:szCs w:val="22"/>
          <w:u w:val="single"/>
        </w:rPr>
      </w:pPr>
    </w:p>
    <w:p w14:paraId="5C3253DB" w14:textId="0A1AECCF" w:rsidR="00D72210" w:rsidRDefault="00D72210" w:rsidP="00D72210">
      <w:pPr>
        <w:rPr>
          <w:rFonts w:asciiTheme="minorHAnsi" w:hAnsiTheme="minorHAnsi" w:cs="Arial"/>
          <w:sz w:val="22"/>
          <w:szCs w:val="22"/>
        </w:rPr>
      </w:pPr>
      <w:r w:rsidRPr="00DB4283">
        <w:rPr>
          <w:rFonts w:asciiTheme="minorHAnsi" w:hAnsiTheme="minorHAnsi" w:cs="Arial"/>
          <w:b/>
          <w:sz w:val="22"/>
          <w:szCs w:val="22"/>
        </w:rPr>
        <w:t>Reports to:</w:t>
      </w:r>
      <w:r w:rsidRPr="00DB4283">
        <w:rPr>
          <w:rFonts w:asciiTheme="minorHAnsi" w:hAnsiTheme="minorHAnsi" w:cs="Arial"/>
          <w:b/>
          <w:sz w:val="22"/>
          <w:szCs w:val="22"/>
        </w:rPr>
        <w:tab/>
      </w:r>
      <w:r w:rsidR="00781418">
        <w:rPr>
          <w:rFonts w:asciiTheme="minorHAnsi" w:hAnsiTheme="minorHAnsi" w:cs="Arial"/>
          <w:sz w:val="22"/>
          <w:szCs w:val="22"/>
        </w:rPr>
        <w:t>Finance Manager</w:t>
      </w:r>
      <w:r w:rsidR="00781418">
        <w:rPr>
          <w:rFonts w:asciiTheme="minorHAnsi" w:hAnsiTheme="minorHAnsi" w:cs="Arial"/>
          <w:sz w:val="22"/>
          <w:szCs w:val="22"/>
        </w:rPr>
        <w:tab/>
      </w:r>
      <w:r w:rsidRPr="00DB4283">
        <w:rPr>
          <w:rFonts w:asciiTheme="minorHAnsi" w:hAnsiTheme="minorHAnsi" w:cs="Arial"/>
          <w:sz w:val="22"/>
          <w:szCs w:val="22"/>
        </w:rPr>
        <w:tab/>
      </w:r>
      <w:r>
        <w:rPr>
          <w:rFonts w:asciiTheme="minorHAnsi" w:hAnsiTheme="minorHAnsi" w:cs="Arial"/>
          <w:sz w:val="22"/>
          <w:szCs w:val="22"/>
        </w:rPr>
        <w:t xml:space="preserve">                       </w:t>
      </w:r>
      <w:r w:rsidRPr="00E779EE">
        <w:rPr>
          <w:rFonts w:asciiTheme="minorHAnsi" w:hAnsiTheme="minorHAnsi" w:cs="Arial"/>
          <w:b/>
          <w:bCs/>
          <w:sz w:val="22"/>
          <w:szCs w:val="22"/>
        </w:rPr>
        <w:t>Division:</w:t>
      </w:r>
      <w:r w:rsidRPr="00E779EE">
        <w:rPr>
          <w:rFonts w:asciiTheme="minorHAnsi" w:hAnsiTheme="minorHAnsi" w:cs="Arial"/>
          <w:sz w:val="22"/>
          <w:szCs w:val="22"/>
        </w:rPr>
        <w:t xml:space="preserve"> Direct365</w:t>
      </w:r>
    </w:p>
    <w:p w14:paraId="11C7EAFA" w14:textId="77777777" w:rsidR="00D72210" w:rsidRDefault="00D72210" w:rsidP="00D72210"/>
    <w:p w14:paraId="3D8E3A4F" w14:textId="77777777" w:rsidR="00D72210" w:rsidRDefault="00D72210" w:rsidP="00D72210">
      <w:pPr>
        <w:rPr>
          <w:rFonts w:asciiTheme="minorHAnsi" w:hAnsiTheme="minorHAnsi"/>
          <w:b/>
          <w:sz w:val="22"/>
          <w:szCs w:val="22"/>
        </w:rPr>
      </w:pPr>
      <w:r w:rsidRPr="00E779EE">
        <w:rPr>
          <w:rFonts w:asciiTheme="minorHAnsi" w:hAnsiTheme="minorHAnsi"/>
          <w:b/>
          <w:sz w:val="22"/>
          <w:szCs w:val="22"/>
        </w:rPr>
        <w:t>The Organisation</w:t>
      </w:r>
      <w:r>
        <w:rPr>
          <w:rFonts w:asciiTheme="minorHAnsi" w:hAnsiTheme="minorHAnsi"/>
          <w:b/>
          <w:sz w:val="22"/>
          <w:szCs w:val="22"/>
        </w:rPr>
        <w:t>:</w:t>
      </w:r>
    </w:p>
    <w:p w14:paraId="145FB91A" w14:textId="77777777" w:rsidR="00D72210" w:rsidRPr="00E779EE" w:rsidRDefault="00D72210" w:rsidP="00D72210">
      <w:pPr>
        <w:rPr>
          <w:rFonts w:asciiTheme="minorHAnsi" w:hAnsiTheme="minorHAnsi"/>
          <w:b/>
          <w:sz w:val="22"/>
          <w:szCs w:val="22"/>
        </w:rPr>
      </w:pPr>
    </w:p>
    <w:p w14:paraId="374CCA1A" w14:textId="77777777" w:rsidR="00D72210" w:rsidRDefault="00D72210" w:rsidP="00D72210">
      <w:pPr>
        <w:jc w:val="both"/>
        <w:rPr>
          <w:rFonts w:asciiTheme="minorHAnsi" w:hAnsiTheme="minorHAnsi"/>
          <w:sz w:val="22"/>
          <w:szCs w:val="22"/>
        </w:rPr>
      </w:pPr>
      <w:r>
        <w:rPr>
          <w:rFonts w:asciiTheme="minorHAnsi" w:hAnsiTheme="minorHAnsi"/>
          <w:sz w:val="22"/>
          <w:szCs w:val="22"/>
        </w:rPr>
        <w:t>Our vision is to be the UK’s number one provider of essential workplace products and services for small businesses. We value helpfulness, reliability and innovation within our employee base, and believe in giving everyone the f</w:t>
      </w:r>
      <w:r w:rsidR="00C87979">
        <w:rPr>
          <w:rFonts w:asciiTheme="minorHAnsi" w:hAnsiTheme="minorHAnsi"/>
          <w:sz w:val="22"/>
          <w:szCs w:val="22"/>
        </w:rPr>
        <w:t xml:space="preserve">reedom to do what they do best.  </w:t>
      </w:r>
      <w:r>
        <w:rPr>
          <w:rFonts w:asciiTheme="minorHAnsi" w:hAnsiTheme="minorHAnsi"/>
          <w:sz w:val="22"/>
          <w:szCs w:val="22"/>
        </w:rPr>
        <w:t>Our aim is to combine our buying power with friendly expert advice for everyone’s peace of mind that the job’s well done.</w:t>
      </w:r>
      <w:r w:rsidRPr="00E779EE">
        <w:rPr>
          <w:rFonts w:asciiTheme="minorHAnsi" w:hAnsiTheme="minorHAnsi"/>
          <w:sz w:val="22"/>
          <w:szCs w:val="22"/>
        </w:rPr>
        <w:t xml:space="preserve"> </w:t>
      </w:r>
    </w:p>
    <w:p w14:paraId="17F20F01" w14:textId="1B1ECFD9" w:rsidR="00D72210" w:rsidRDefault="0000577F" w:rsidP="00D72210">
      <w:pPr>
        <w:jc w:val="both"/>
        <w:rPr>
          <w:rFonts w:asciiTheme="minorHAnsi" w:hAnsiTheme="minorHAnsi"/>
          <w:sz w:val="22"/>
          <w:szCs w:val="22"/>
        </w:rPr>
      </w:pPr>
      <w:r>
        <w:rPr>
          <w:rFonts w:asciiTheme="minorHAnsi" w:hAnsiTheme="minorHAnsi"/>
          <w:sz w:val="22"/>
          <w:szCs w:val="22"/>
        </w:rPr>
        <w:br/>
      </w:r>
    </w:p>
    <w:p w14:paraId="3C365EBF" w14:textId="77777777" w:rsidR="00D72210" w:rsidRPr="00DB4283" w:rsidRDefault="00D72210" w:rsidP="00D72210">
      <w:pPr>
        <w:pStyle w:val="Heading4"/>
        <w:rPr>
          <w:rFonts w:asciiTheme="minorHAnsi" w:hAnsiTheme="minorHAnsi"/>
          <w:sz w:val="22"/>
          <w:szCs w:val="22"/>
          <w:u w:val="single"/>
        </w:rPr>
      </w:pPr>
      <w:r w:rsidRPr="00DB4283">
        <w:rPr>
          <w:rFonts w:asciiTheme="minorHAnsi" w:hAnsiTheme="minorHAnsi"/>
          <w:sz w:val="22"/>
          <w:szCs w:val="22"/>
          <w:u w:val="single"/>
        </w:rPr>
        <w:t>MAIN PURPOSE</w:t>
      </w:r>
    </w:p>
    <w:p w14:paraId="0CDDA6DF" w14:textId="77777777" w:rsidR="00D72210" w:rsidRDefault="00D72210" w:rsidP="00E53EE2">
      <w:pPr>
        <w:jc w:val="both"/>
        <w:rPr>
          <w:rFonts w:asciiTheme="minorHAnsi" w:hAnsiTheme="minorHAnsi"/>
          <w:sz w:val="22"/>
          <w:szCs w:val="22"/>
        </w:rPr>
      </w:pPr>
    </w:p>
    <w:p w14:paraId="7600C281" w14:textId="3FFA03B1" w:rsidR="007E1CFA" w:rsidRDefault="00E53EE2" w:rsidP="00E53EE2">
      <w:pPr>
        <w:jc w:val="both"/>
        <w:rPr>
          <w:rFonts w:asciiTheme="minorHAnsi" w:hAnsiTheme="minorHAnsi"/>
          <w:sz w:val="22"/>
          <w:szCs w:val="22"/>
        </w:rPr>
      </w:pPr>
      <w:r>
        <w:rPr>
          <w:rFonts w:asciiTheme="minorHAnsi" w:hAnsiTheme="minorHAnsi"/>
          <w:sz w:val="22"/>
          <w:szCs w:val="22"/>
        </w:rPr>
        <w:t>T</w:t>
      </w:r>
      <w:r w:rsidR="00D72210" w:rsidRPr="00D72210">
        <w:rPr>
          <w:rFonts w:asciiTheme="minorHAnsi" w:hAnsiTheme="minorHAnsi"/>
          <w:sz w:val="22"/>
          <w:szCs w:val="22"/>
        </w:rPr>
        <w:t xml:space="preserve">he </w:t>
      </w:r>
      <w:r w:rsidR="00145862">
        <w:rPr>
          <w:rFonts w:asciiTheme="minorHAnsi" w:hAnsiTheme="minorHAnsi"/>
          <w:sz w:val="22"/>
          <w:szCs w:val="22"/>
        </w:rPr>
        <w:t>Finance</w:t>
      </w:r>
      <w:r>
        <w:rPr>
          <w:rFonts w:asciiTheme="minorHAnsi" w:hAnsiTheme="minorHAnsi"/>
          <w:sz w:val="22"/>
          <w:szCs w:val="22"/>
        </w:rPr>
        <w:t xml:space="preserve"> &amp; Administration</w:t>
      </w:r>
      <w:r w:rsidR="00145862">
        <w:rPr>
          <w:rFonts w:asciiTheme="minorHAnsi" w:hAnsiTheme="minorHAnsi"/>
          <w:sz w:val="22"/>
          <w:szCs w:val="22"/>
        </w:rPr>
        <w:t xml:space="preserve"> Team Leader will be responsible for </w:t>
      </w:r>
      <w:r w:rsidR="007E1CFA" w:rsidRPr="00F405EC">
        <w:rPr>
          <w:rFonts w:asciiTheme="minorHAnsi" w:hAnsiTheme="minorHAnsi"/>
          <w:sz w:val="22"/>
          <w:szCs w:val="22"/>
        </w:rPr>
        <w:t>leading</w:t>
      </w:r>
      <w:r w:rsidR="00F405EC" w:rsidRPr="00F405EC">
        <w:rPr>
          <w:rFonts w:asciiTheme="minorHAnsi" w:hAnsiTheme="minorHAnsi"/>
          <w:sz w:val="22"/>
          <w:szCs w:val="22"/>
        </w:rPr>
        <w:t xml:space="preserve"> and</w:t>
      </w:r>
      <w:r w:rsidR="007E1CFA" w:rsidRPr="00F405EC">
        <w:rPr>
          <w:rFonts w:asciiTheme="minorHAnsi" w:hAnsiTheme="minorHAnsi"/>
          <w:sz w:val="22"/>
          <w:szCs w:val="22"/>
        </w:rPr>
        <w:t xml:space="preserve"> developing the</w:t>
      </w:r>
      <w:r w:rsidR="007E1CFA">
        <w:rPr>
          <w:rFonts w:asciiTheme="minorHAnsi" w:hAnsiTheme="minorHAnsi"/>
          <w:sz w:val="22"/>
          <w:szCs w:val="22"/>
        </w:rPr>
        <w:t xml:space="preserve"> </w:t>
      </w:r>
      <w:r w:rsidR="00145862">
        <w:rPr>
          <w:rFonts w:asciiTheme="minorHAnsi" w:hAnsiTheme="minorHAnsi"/>
          <w:sz w:val="22"/>
          <w:szCs w:val="22"/>
        </w:rPr>
        <w:t>smooth and efficient running of the Finance Team</w:t>
      </w:r>
      <w:r>
        <w:rPr>
          <w:rFonts w:asciiTheme="minorHAnsi" w:hAnsiTheme="minorHAnsi"/>
          <w:sz w:val="22"/>
          <w:szCs w:val="22"/>
        </w:rPr>
        <w:t xml:space="preserve"> &amp; Admin Team</w:t>
      </w:r>
      <w:r w:rsidR="00477454">
        <w:rPr>
          <w:rFonts w:asciiTheme="minorHAnsi" w:hAnsiTheme="minorHAnsi"/>
          <w:sz w:val="22"/>
          <w:szCs w:val="22"/>
        </w:rPr>
        <w:t>,</w:t>
      </w:r>
      <w:r w:rsidR="00145862">
        <w:rPr>
          <w:rFonts w:asciiTheme="minorHAnsi" w:hAnsiTheme="minorHAnsi"/>
          <w:sz w:val="22"/>
          <w:szCs w:val="22"/>
        </w:rPr>
        <w:t xml:space="preserve"> </w:t>
      </w:r>
      <w:r w:rsidR="007E1CFA">
        <w:rPr>
          <w:rFonts w:asciiTheme="minorHAnsi" w:hAnsiTheme="minorHAnsi"/>
          <w:sz w:val="22"/>
          <w:szCs w:val="22"/>
        </w:rPr>
        <w:t>which covers</w:t>
      </w:r>
      <w:r w:rsidR="00145862">
        <w:rPr>
          <w:rFonts w:asciiTheme="minorHAnsi" w:hAnsiTheme="minorHAnsi"/>
          <w:sz w:val="22"/>
          <w:szCs w:val="22"/>
        </w:rPr>
        <w:t xml:space="preserve"> Purchase Ledger, Accounts Receivable</w:t>
      </w:r>
      <w:r>
        <w:rPr>
          <w:rFonts w:asciiTheme="minorHAnsi" w:hAnsiTheme="minorHAnsi"/>
          <w:sz w:val="22"/>
          <w:szCs w:val="22"/>
        </w:rPr>
        <w:t xml:space="preserve">, </w:t>
      </w:r>
      <w:r w:rsidR="00145862">
        <w:rPr>
          <w:rFonts w:asciiTheme="minorHAnsi" w:hAnsiTheme="minorHAnsi"/>
          <w:sz w:val="22"/>
          <w:szCs w:val="22"/>
        </w:rPr>
        <w:t>Stock Control</w:t>
      </w:r>
      <w:r>
        <w:rPr>
          <w:rFonts w:asciiTheme="minorHAnsi" w:hAnsiTheme="minorHAnsi"/>
          <w:sz w:val="22"/>
          <w:szCs w:val="22"/>
        </w:rPr>
        <w:t>, Billing</w:t>
      </w:r>
      <w:r w:rsidR="00F85526">
        <w:rPr>
          <w:rFonts w:asciiTheme="minorHAnsi" w:hAnsiTheme="minorHAnsi"/>
          <w:sz w:val="22"/>
          <w:szCs w:val="22"/>
        </w:rPr>
        <w:t>, O</w:t>
      </w:r>
      <w:r>
        <w:rPr>
          <w:rFonts w:asciiTheme="minorHAnsi" w:hAnsiTheme="minorHAnsi"/>
          <w:sz w:val="22"/>
          <w:szCs w:val="22"/>
        </w:rPr>
        <w:t xml:space="preserve">rder </w:t>
      </w:r>
      <w:r w:rsidR="00F85526">
        <w:rPr>
          <w:rFonts w:asciiTheme="minorHAnsi" w:hAnsiTheme="minorHAnsi"/>
          <w:sz w:val="22"/>
          <w:szCs w:val="22"/>
        </w:rPr>
        <w:t>P</w:t>
      </w:r>
      <w:r>
        <w:rPr>
          <w:rFonts w:asciiTheme="minorHAnsi" w:hAnsiTheme="minorHAnsi"/>
          <w:sz w:val="22"/>
          <w:szCs w:val="22"/>
        </w:rPr>
        <w:t>rocessing</w:t>
      </w:r>
      <w:r w:rsidR="00F85526">
        <w:rPr>
          <w:rFonts w:asciiTheme="minorHAnsi" w:hAnsiTheme="minorHAnsi"/>
          <w:sz w:val="22"/>
          <w:szCs w:val="22"/>
        </w:rPr>
        <w:t xml:space="preserve"> and Queries</w:t>
      </w:r>
      <w:r w:rsidR="00145862">
        <w:rPr>
          <w:rFonts w:asciiTheme="minorHAnsi" w:hAnsiTheme="minorHAnsi"/>
          <w:sz w:val="22"/>
          <w:szCs w:val="22"/>
        </w:rPr>
        <w:t xml:space="preserve">. </w:t>
      </w:r>
      <w:r w:rsidR="007E1CFA">
        <w:rPr>
          <w:rFonts w:asciiTheme="minorHAnsi" w:hAnsiTheme="minorHAnsi"/>
          <w:sz w:val="22"/>
          <w:szCs w:val="22"/>
        </w:rPr>
        <w:t xml:space="preserve">You will lead the </w:t>
      </w:r>
      <w:r w:rsidR="00F85526">
        <w:rPr>
          <w:rFonts w:asciiTheme="minorHAnsi" w:hAnsiTheme="minorHAnsi"/>
          <w:sz w:val="22"/>
          <w:szCs w:val="22"/>
        </w:rPr>
        <w:t>finance</w:t>
      </w:r>
      <w:r>
        <w:rPr>
          <w:rFonts w:asciiTheme="minorHAnsi" w:hAnsiTheme="minorHAnsi"/>
          <w:sz w:val="22"/>
          <w:szCs w:val="22"/>
        </w:rPr>
        <w:t xml:space="preserve"> and </w:t>
      </w:r>
      <w:r w:rsidR="00F85526">
        <w:rPr>
          <w:rFonts w:asciiTheme="minorHAnsi" w:hAnsiTheme="minorHAnsi"/>
          <w:sz w:val="22"/>
          <w:szCs w:val="22"/>
        </w:rPr>
        <w:t>a</w:t>
      </w:r>
      <w:r>
        <w:rPr>
          <w:rFonts w:asciiTheme="minorHAnsi" w:hAnsiTheme="minorHAnsi"/>
          <w:sz w:val="22"/>
          <w:szCs w:val="22"/>
        </w:rPr>
        <w:t xml:space="preserve">dmin </w:t>
      </w:r>
      <w:r w:rsidR="007E1CFA">
        <w:rPr>
          <w:rFonts w:asciiTheme="minorHAnsi" w:hAnsiTheme="minorHAnsi"/>
          <w:sz w:val="22"/>
          <w:szCs w:val="22"/>
        </w:rPr>
        <w:t>process</w:t>
      </w:r>
      <w:r>
        <w:rPr>
          <w:rFonts w:asciiTheme="minorHAnsi" w:hAnsiTheme="minorHAnsi"/>
          <w:sz w:val="22"/>
          <w:szCs w:val="22"/>
        </w:rPr>
        <w:t>es</w:t>
      </w:r>
      <w:r w:rsidR="007E1CFA">
        <w:rPr>
          <w:rFonts w:asciiTheme="minorHAnsi" w:hAnsiTheme="minorHAnsi"/>
          <w:sz w:val="22"/>
          <w:szCs w:val="22"/>
        </w:rPr>
        <w:t xml:space="preserve"> for Direct365 and deliver accurate financial accounting records for the business</w:t>
      </w:r>
      <w:r w:rsidR="00477454">
        <w:rPr>
          <w:rFonts w:asciiTheme="minorHAnsi" w:hAnsiTheme="minorHAnsi"/>
          <w:sz w:val="22"/>
          <w:szCs w:val="22"/>
        </w:rPr>
        <w:t>.</w:t>
      </w:r>
      <w:r w:rsidR="007E1CFA">
        <w:rPr>
          <w:rFonts w:asciiTheme="minorHAnsi" w:hAnsiTheme="minorHAnsi"/>
          <w:sz w:val="22"/>
          <w:szCs w:val="22"/>
        </w:rPr>
        <w:t xml:space="preserve"> </w:t>
      </w:r>
      <w:r w:rsidR="00145862">
        <w:rPr>
          <w:rFonts w:asciiTheme="minorHAnsi" w:hAnsiTheme="minorHAnsi"/>
          <w:sz w:val="22"/>
          <w:szCs w:val="22"/>
        </w:rPr>
        <w:t xml:space="preserve">The role requires a high level of accuracy, standards and controls on which the basis of Direct365’s </w:t>
      </w:r>
      <w:r w:rsidR="004F2886">
        <w:rPr>
          <w:rFonts w:asciiTheme="minorHAnsi" w:hAnsiTheme="minorHAnsi"/>
          <w:sz w:val="22"/>
          <w:szCs w:val="22"/>
        </w:rPr>
        <w:t xml:space="preserve">finances </w:t>
      </w:r>
      <w:r w:rsidR="00145862">
        <w:rPr>
          <w:rFonts w:asciiTheme="minorHAnsi" w:hAnsiTheme="minorHAnsi"/>
          <w:sz w:val="22"/>
          <w:szCs w:val="22"/>
        </w:rPr>
        <w:t>are successfully managed</w:t>
      </w:r>
      <w:r w:rsidR="004F2886">
        <w:rPr>
          <w:rFonts w:asciiTheme="minorHAnsi" w:hAnsiTheme="minorHAnsi"/>
          <w:sz w:val="22"/>
          <w:szCs w:val="22"/>
        </w:rPr>
        <w:t>.</w:t>
      </w:r>
      <w:r w:rsidR="00145862">
        <w:rPr>
          <w:rFonts w:asciiTheme="minorHAnsi" w:hAnsiTheme="minorHAnsi"/>
          <w:sz w:val="22"/>
          <w:szCs w:val="22"/>
        </w:rPr>
        <w:t xml:space="preserve"> </w:t>
      </w:r>
    </w:p>
    <w:p w14:paraId="2AF1CC96" w14:textId="20B1CE88" w:rsidR="00777EE5" w:rsidRDefault="00777EE5" w:rsidP="00E53EE2">
      <w:pPr>
        <w:jc w:val="both"/>
        <w:rPr>
          <w:rFonts w:asciiTheme="minorHAnsi" w:hAnsiTheme="minorHAnsi"/>
          <w:sz w:val="22"/>
          <w:szCs w:val="22"/>
        </w:rPr>
      </w:pPr>
    </w:p>
    <w:p w14:paraId="33E2EC15" w14:textId="31F159BF" w:rsidR="007E1CFA" w:rsidRDefault="00777EE5" w:rsidP="00E53EE2">
      <w:pPr>
        <w:jc w:val="both"/>
        <w:rPr>
          <w:rFonts w:asciiTheme="minorHAnsi" w:hAnsiTheme="minorHAnsi"/>
          <w:sz w:val="22"/>
          <w:szCs w:val="22"/>
        </w:rPr>
      </w:pPr>
      <w:r>
        <w:rPr>
          <w:rFonts w:asciiTheme="minorHAnsi" w:hAnsiTheme="minorHAnsi"/>
          <w:sz w:val="22"/>
          <w:szCs w:val="22"/>
        </w:rPr>
        <w:t>T</w:t>
      </w:r>
      <w:r w:rsidR="00145862">
        <w:rPr>
          <w:rFonts w:asciiTheme="minorHAnsi" w:hAnsiTheme="minorHAnsi"/>
          <w:sz w:val="22"/>
          <w:szCs w:val="22"/>
        </w:rPr>
        <w:t xml:space="preserve">he role </w:t>
      </w:r>
      <w:r w:rsidR="004F2886">
        <w:rPr>
          <w:rFonts w:asciiTheme="minorHAnsi" w:hAnsiTheme="minorHAnsi"/>
          <w:sz w:val="22"/>
          <w:szCs w:val="22"/>
        </w:rPr>
        <w:t xml:space="preserve">involves the </w:t>
      </w:r>
      <w:r w:rsidR="00145862">
        <w:rPr>
          <w:rFonts w:asciiTheme="minorHAnsi" w:hAnsiTheme="minorHAnsi"/>
          <w:sz w:val="22"/>
          <w:szCs w:val="22"/>
        </w:rPr>
        <w:t xml:space="preserve">development of existing relationships cross-departmentally </w:t>
      </w:r>
      <w:r w:rsidR="004F2886">
        <w:rPr>
          <w:rFonts w:asciiTheme="minorHAnsi" w:hAnsiTheme="minorHAnsi"/>
          <w:sz w:val="22"/>
          <w:szCs w:val="22"/>
        </w:rPr>
        <w:t>with</w:t>
      </w:r>
      <w:r w:rsidR="00145862">
        <w:rPr>
          <w:rFonts w:asciiTheme="minorHAnsi" w:hAnsiTheme="minorHAnsi"/>
          <w:sz w:val="22"/>
          <w:szCs w:val="22"/>
        </w:rPr>
        <w:t xml:space="preserve"> Suppliers, Customer Service, Credit Control and Sales to ensure the Sales </w:t>
      </w:r>
      <w:r w:rsidR="002171B8">
        <w:rPr>
          <w:rFonts w:asciiTheme="minorHAnsi" w:hAnsiTheme="minorHAnsi"/>
          <w:sz w:val="22"/>
          <w:szCs w:val="22"/>
        </w:rPr>
        <w:t>to</w:t>
      </w:r>
      <w:r w:rsidR="00145862">
        <w:rPr>
          <w:rFonts w:asciiTheme="minorHAnsi" w:hAnsiTheme="minorHAnsi"/>
          <w:sz w:val="22"/>
          <w:szCs w:val="22"/>
        </w:rPr>
        <w:t xml:space="preserve"> Cash process is slick and efficient</w:t>
      </w:r>
      <w:r w:rsidR="00477454">
        <w:rPr>
          <w:rFonts w:asciiTheme="minorHAnsi" w:hAnsiTheme="minorHAnsi"/>
          <w:sz w:val="22"/>
          <w:szCs w:val="22"/>
        </w:rPr>
        <w:t>,</w:t>
      </w:r>
      <w:r w:rsidR="004F2886">
        <w:rPr>
          <w:rFonts w:asciiTheme="minorHAnsi" w:hAnsiTheme="minorHAnsi"/>
          <w:sz w:val="22"/>
          <w:szCs w:val="22"/>
        </w:rPr>
        <w:t xml:space="preserve"> </w:t>
      </w:r>
      <w:r w:rsidR="00145862">
        <w:rPr>
          <w:rFonts w:asciiTheme="minorHAnsi" w:hAnsiTheme="minorHAnsi"/>
          <w:sz w:val="22"/>
          <w:szCs w:val="22"/>
        </w:rPr>
        <w:t>en</w:t>
      </w:r>
      <w:r w:rsidR="00D72210" w:rsidRPr="00D72210">
        <w:rPr>
          <w:rFonts w:asciiTheme="minorHAnsi" w:hAnsiTheme="minorHAnsi"/>
          <w:sz w:val="22"/>
          <w:szCs w:val="22"/>
        </w:rPr>
        <w:t>sur</w:t>
      </w:r>
      <w:r w:rsidR="004F2886">
        <w:rPr>
          <w:rFonts w:asciiTheme="minorHAnsi" w:hAnsiTheme="minorHAnsi"/>
          <w:sz w:val="22"/>
          <w:szCs w:val="22"/>
        </w:rPr>
        <w:t>ing</w:t>
      </w:r>
      <w:r w:rsidR="00D72210" w:rsidRPr="00D72210">
        <w:rPr>
          <w:rFonts w:asciiTheme="minorHAnsi" w:hAnsiTheme="minorHAnsi"/>
          <w:sz w:val="22"/>
          <w:szCs w:val="22"/>
        </w:rPr>
        <w:t xml:space="preserve"> the </w:t>
      </w:r>
      <w:r w:rsidR="00145862">
        <w:rPr>
          <w:rFonts w:asciiTheme="minorHAnsi" w:hAnsiTheme="minorHAnsi"/>
          <w:sz w:val="22"/>
          <w:szCs w:val="22"/>
        </w:rPr>
        <w:t xml:space="preserve">best possible service to both our customers and supply chain. </w:t>
      </w:r>
    </w:p>
    <w:p w14:paraId="57AB973E" w14:textId="77777777" w:rsidR="00777EE5" w:rsidRDefault="00777EE5" w:rsidP="00D72210">
      <w:pPr>
        <w:rPr>
          <w:rFonts w:asciiTheme="minorHAnsi" w:hAnsiTheme="minorHAnsi"/>
          <w:sz w:val="22"/>
          <w:szCs w:val="22"/>
        </w:rPr>
      </w:pPr>
    </w:p>
    <w:p w14:paraId="2E57788D" w14:textId="65361D26" w:rsidR="00D72210" w:rsidRPr="00EF569C" w:rsidRDefault="002503DF" w:rsidP="00E53EE2">
      <w:pPr>
        <w:jc w:val="both"/>
        <w:rPr>
          <w:rFonts w:asciiTheme="minorHAnsi" w:hAnsiTheme="minorHAnsi"/>
          <w:sz w:val="22"/>
          <w:szCs w:val="22"/>
        </w:rPr>
      </w:pPr>
      <w:r>
        <w:rPr>
          <w:rFonts w:asciiTheme="minorHAnsi" w:hAnsiTheme="minorHAnsi"/>
          <w:sz w:val="22"/>
          <w:szCs w:val="22"/>
        </w:rPr>
        <w:t>With a keen eye for detail and excellent communication skills, y</w:t>
      </w:r>
      <w:r w:rsidR="0087348C" w:rsidRPr="0087348C">
        <w:rPr>
          <w:rFonts w:asciiTheme="minorHAnsi" w:hAnsiTheme="minorHAnsi"/>
          <w:sz w:val="22"/>
          <w:szCs w:val="22"/>
        </w:rPr>
        <w:t xml:space="preserve">ou will </w:t>
      </w:r>
      <w:r>
        <w:rPr>
          <w:rFonts w:asciiTheme="minorHAnsi" w:hAnsiTheme="minorHAnsi"/>
          <w:sz w:val="22"/>
          <w:szCs w:val="22"/>
        </w:rPr>
        <w:t xml:space="preserve">be responsible for ensuring deadlines </w:t>
      </w:r>
      <w:r w:rsidR="007F6FD0">
        <w:rPr>
          <w:rFonts w:asciiTheme="minorHAnsi" w:hAnsiTheme="minorHAnsi"/>
          <w:sz w:val="22"/>
          <w:szCs w:val="22"/>
        </w:rPr>
        <w:t xml:space="preserve">are set </w:t>
      </w:r>
      <w:r>
        <w:rPr>
          <w:rFonts w:asciiTheme="minorHAnsi" w:hAnsiTheme="minorHAnsi"/>
          <w:sz w:val="22"/>
          <w:szCs w:val="22"/>
        </w:rPr>
        <w:t xml:space="preserve">and targets are met with optimum </w:t>
      </w:r>
      <w:r w:rsidR="007F6FD0">
        <w:rPr>
          <w:rFonts w:asciiTheme="minorHAnsi" w:hAnsiTheme="minorHAnsi"/>
          <w:sz w:val="22"/>
          <w:szCs w:val="22"/>
        </w:rPr>
        <w:t>efficiency</w:t>
      </w:r>
      <w:r>
        <w:rPr>
          <w:rFonts w:asciiTheme="minorHAnsi" w:hAnsiTheme="minorHAnsi"/>
          <w:sz w:val="22"/>
          <w:szCs w:val="22"/>
        </w:rPr>
        <w:t xml:space="preserve"> and ensure team members are developed to their full potential. </w:t>
      </w:r>
      <w:r w:rsidR="002171B8">
        <w:rPr>
          <w:rFonts w:asciiTheme="minorHAnsi" w:hAnsiTheme="minorHAnsi"/>
          <w:sz w:val="22"/>
          <w:szCs w:val="22"/>
        </w:rPr>
        <w:t xml:space="preserve"> </w:t>
      </w:r>
      <w:r w:rsidR="007F6FD0">
        <w:rPr>
          <w:rFonts w:asciiTheme="minorHAnsi" w:hAnsiTheme="minorHAnsi"/>
          <w:sz w:val="22"/>
          <w:szCs w:val="22"/>
        </w:rPr>
        <w:t>P</w:t>
      </w:r>
      <w:r w:rsidR="0087348C" w:rsidRPr="0087348C">
        <w:rPr>
          <w:rFonts w:asciiTheme="minorHAnsi" w:hAnsiTheme="minorHAnsi"/>
          <w:sz w:val="22"/>
          <w:szCs w:val="22"/>
        </w:rPr>
        <w:t xml:space="preserve">roactive and reactive communication </w:t>
      </w:r>
      <w:r w:rsidR="007F6FD0">
        <w:rPr>
          <w:rFonts w:asciiTheme="minorHAnsi" w:hAnsiTheme="minorHAnsi"/>
          <w:sz w:val="22"/>
          <w:szCs w:val="22"/>
        </w:rPr>
        <w:t xml:space="preserve">is a must </w:t>
      </w:r>
      <w:r w:rsidR="0087348C" w:rsidRPr="0087348C">
        <w:rPr>
          <w:rFonts w:asciiTheme="minorHAnsi" w:hAnsiTheme="minorHAnsi"/>
          <w:sz w:val="22"/>
          <w:szCs w:val="22"/>
        </w:rPr>
        <w:t>wi</w:t>
      </w:r>
      <w:r w:rsidR="0087348C">
        <w:rPr>
          <w:rFonts w:asciiTheme="minorHAnsi" w:hAnsiTheme="minorHAnsi"/>
          <w:sz w:val="22"/>
          <w:szCs w:val="22"/>
        </w:rPr>
        <w:t>th all internal departments, sub-contractors, and customers</w:t>
      </w:r>
      <w:r w:rsidR="007F6FD0">
        <w:rPr>
          <w:rFonts w:asciiTheme="minorHAnsi" w:hAnsiTheme="minorHAnsi"/>
          <w:sz w:val="22"/>
          <w:szCs w:val="22"/>
        </w:rPr>
        <w:t xml:space="preserve">, </w:t>
      </w:r>
      <w:r w:rsidR="0087348C" w:rsidRPr="0087348C">
        <w:rPr>
          <w:rFonts w:asciiTheme="minorHAnsi" w:hAnsiTheme="minorHAnsi"/>
          <w:color w:val="000000"/>
          <w:sz w:val="22"/>
          <w:szCs w:val="22"/>
        </w:rPr>
        <w:t xml:space="preserve">supporting the work of management and other </w:t>
      </w:r>
      <w:r w:rsidR="0087348C">
        <w:rPr>
          <w:rFonts w:asciiTheme="minorHAnsi" w:hAnsiTheme="minorHAnsi"/>
          <w:color w:val="000000"/>
          <w:sz w:val="22"/>
          <w:szCs w:val="22"/>
        </w:rPr>
        <w:t>colleagues.</w:t>
      </w:r>
      <w:r w:rsidR="00EF569C">
        <w:rPr>
          <w:rFonts w:asciiTheme="minorHAnsi" w:hAnsiTheme="minorHAnsi"/>
          <w:sz w:val="22"/>
          <w:szCs w:val="22"/>
        </w:rPr>
        <w:t xml:space="preserve">  </w:t>
      </w:r>
      <w:r w:rsidR="00D72210" w:rsidRPr="00EF569C">
        <w:rPr>
          <w:rFonts w:asciiTheme="minorHAnsi" w:hAnsiTheme="minorHAnsi"/>
          <w:sz w:val="22"/>
          <w:szCs w:val="22"/>
        </w:rPr>
        <w:t xml:space="preserve">You will work in a challenging, </w:t>
      </w:r>
      <w:r w:rsidR="007F6FD0">
        <w:rPr>
          <w:rFonts w:asciiTheme="minorHAnsi" w:hAnsiTheme="minorHAnsi"/>
          <w:sz w:val="22"/>
          <w:szCs w:val="22"/>
        </w:rPr>
        <w:t xml:space="preserve">rewarding, </w:t>
      </w:r>
      <w:r w:rsidR="00D72210" w:rsidRPr="00EF569C">
        <w:rPr>
          <w:rFonts w:asciiTheme="minorHAnsi" w:hAnsiTheme="minorHAnsi"/>
          <w:sz w:val="22"/>
          <w:szCs w:val="22"/>
        </w:rPr>
        <w:t>motivational culture and environment, where</w:t>
      </w:r>
      <w:r w:rsidR="007F6FD0">
        <w:rPr>
          <w:rFonts w:asciiTheme="minorHAnsi" w:hAnsiTheme="minorHAnsi"/>
          <w:sz w:val="22"/>
          <w:szCs w:val="22"/>
        </w:rPr>
        <w:t xml:space="preserve"> the role-holder can directly influence business success.</w:t>
      </w:r>
    </w:p>
    <w:p w14:paraId="6CB89442" w14:textId="5C0F52A0" w:rsidR="00D72210" w:rsidRPr="00D72210" w:rsidRDefault="0000577F" w:rsidP="00D72210">
      <w:pPr>
        <w:rPr>
          <w:rFonts w:asciiTheme="minorHAnsi" w:hAnsiTheme="minorHAnsi"/>
          <w:sz w:val="20"/>
        </w:rPr>
      </w:pPr>
      <w:r>
        <w:rPr>
          <w:rFonts w:asciiTheme="minorHAnsi" w:hAnsiTheme="minorHAnsi"/>
          <w:sz w:val="20"/>
        </w:rPr>
        <w:br/>
      </w:r>
    </w:p>
    <w:p w14:paraId="64A972D6" w14:textId="1A1933C9" w:rsidR="00D72210" w:rsidRDefault="00EF569C" w:rsidP="00D72210">
      <w:pPr>
        <w:rPr>
          <w:rFonts w:asciiTheme="minorHAnsi" w:hAnsiTheme="minorHAnsi"/>
          <w:b/>
          <w:sz w:val="22"/>
          <w:szCs w:val="22"/>
          <w:u w:val="single"/>
        </w:rPr>
      </w:pPr>
      <w:r>
        <w:rPr>
          <w:rFonts w:asciiTheme="minorHAnsi" w:hAnsiTheme="minorHAnsi"/>
          <w:b/>
          <w:sz w:val="22"/>
          <w:szCs w:val="22"/>
          <w:u w:val="single"/>
        </w:rPr>
        <w:t>KEY TASKS</w:t>
      </w:r>
      <w:r w:rsidR="007E1CFA">
        <w:rPr>
          <w:rFonts w:asciiTheme="minorHAnsi" w:hAnsiTheme="minorHAnsi"/>
          <w:b/>
          <w:sz w:val="22"/>
          <w:szCs w:val="22"/>
          <w:u w:val="single"/>
        </w:rPr>
        <w:t xml:space="preserve"> - OPERATIONAL</w:t>
      </w:r>
    </w:p>
    <w:p w14:paraId="53A75DE6" w14:textId="77777777" w:rsidR="00EF569C" w:rsidRDefault="00EF569C" w:rsidP="00D72210">
      <w:pPr>
        <w:rPr>
          <w:rFonts w:asciiTheme="minorHAnsi" w:hAnsiTheme="minorHAnsi"/>
          <w:b/>
          <w:sz w:val="22"/>
          <w:szCs w:val="22"/>
          <w:u w:val="single"/>
        </w:rPr>
      </w:pPr>
    </w:p>
    <w:p w14:paraId="46A66326" w14:textId="2BEDA678" w:rsidR="00FC4908" w:rsidRPr="00E53EE2" w:rsidRDefault="007E1CFA" w:rsidP="007F6FD0">
      <w:pPr>
        <w:pStyle w:val="ListParagraph"/>
        <w:numPr>
          <w:ilvl w:val="0"/>
          <w:numId w:val="8"/>
        </w:numPr>
        <w:rPr>
          <w:rFonts w:asciiTheme="minorHAnsi" w:hAnsiTheme="minorHAnsi"/>
          <w:sz w:val="22"/>
          <w:szCs w:val="22"/>
        </w:rPr>
      </w:pPr>
      <w:r w:rsidRPr="00E53EE2">
        <w:rPr>
          <w:rFonts w:asciiTheme="minorHAnsi" w:hAnsiTheme="minorHAnsi"/>
          <w:sz w:val="22"/>
          <w:szCs w:val="22"/>
        </w:rPr>
        <w:t>Ensure professional and accurate reporting processes</w:t>
      </w:r>
      <w:r w:rsidR="00FC4908" w:rsidRPr="00E53EE2">
        <w:rPr>
          <w:rFonts w:asciiTheme="minorHAnsi" w:hAnsiTheme="minorHAnsi"/>
          <w:sz w:val="22"/>
          <w:szCs w:val="22"/>
        </w:rPr>
        <w:t xml:space="preserve"> to Group Finance and other external stakeholders in relation to periodic accounts and yearly accounts.</w:t>
      </w:r>
      <w:r w:rsidR="0000577F" w:rsidRPr="00E53EE2">
        <w:rPr>
          <w:rFonts w:asciiTheme="minorHAnsi" w:hAnsiTheme="minorHAnsi"/>
          <w:sz w:val="22"/>
          <w:szCs w:val="22"/>
        </w:rPr>
        <w:br/>
      </w:r>
    </w:p>
    <w:p w14:paraId="30A891C6" w14:textId="0368BECA" w:rsidR="005C5932" w:rsidRPr="00E53EE2" w:rsidRDefault="005C5932" w:rsidP="0000577F">
      <w:pPr>
        <w:numPr>
          <w:ilvl w:val="0"/>
          <w:numId w:val="8"/>
        </w:numPr>
        <w:rPr>
          <w:rFonts w:asciiTheme="minorHAnsi" w:hAnsiTheme="minorHAnsi"/>
          <w:sz w:val="22"/>
          <w:szCs w:val="22"/>
        </w:rPr>
      </w:pPr>
      <w:r w:rsidRPr="00E53EE2">
        <w:rPr>
          <w:rFonts w:asciiTheme="minorHAnsi" w:hAnsiTheme="minorHAnsi"/>
          <w:sz w:val="22"/>
          <w:szCs w:val="22"/>
        </w:rPr>
        <w:t xml:space="preserve">To ensure purchase ledger invoices are processed, </w:t>
      </w:r>
      <w:r w:rsidR="00F85526" w:rsidRPr="00E53EE2">
        <w:rPr>
          <w:rFonts w:asciiTheme="minorHAnsi" w:hAnsiTheme="minorHAnsi"/>
          <w:sz w:val="22"/>
          <w:szCs w:val="22"/>
        </w:rPr>
        <w:t>queried,</w:t>
      </w:r>
      <w:r w:rsidRPr="00E53EE2">
        <w:rPr>
          <w:rFonts w:asciiTheme="minorHAnsi" w:hAnsiTheme="minorHAnsi"/>
          <w:sz w:val="22"/>
          <w:szCs w:val="22"/>
        </w:rPr>
        <w:t xml:space="preserve"> and reconciled accurately and in a timely fashion </w:t>
      </w:r>
      <w:proofErr w:type="gramStart"/>
      <w:r w:rsidRPr="00E53EE2">
        <w:rPr>
          <w:rFonts w:asciiTheme="minorHAnsi" w:hAnsiTheme="minorHAnsi"/>
          <w:sz w:val="22"/>
          <w:szCs w:val="22"/>
        </w:rPr>
        <w:t>in order to</w:t>
      </w:r>
      <w:proofErr w:type="gramEnd"/>
      <w:r w:rsidRPr="00E53EE2">
        <w:rPr>
          <w:rFonts w:asciiTheme="minorHAnsi" w:hAnsiTheme="minorHAnsi"/>
          <w:sz w:val="22"/>
          <w:szCs w:val="22"/>
        </w:rPr>
        <w:t xml:space="preserve"> comply with our Supply Chain standards whilst also ensuring our cost base is managed accurately.</w:t>
      </w:r>
      <w:r w:rsidR="0000577F" w:rsidRPr="00E53EE2">
        <w:rPr>
          <w:rFonts w:asciiTheme="minorHAnsi" w:hAnsiTheme="minorHAnsi"/>
          <w:sz w:val="22"/>
          <w:szCs w:val="22"/>
        </w:rPr>
        <w:br/>
      </w:r>
    </w:p>
    <w:p w14:paraId="5487AAD6" w14:textId="12D5DE62" w:rsidR="0000577F" w:rsidRPr="00E53EE2" w:rsidRDefault="00F85526" w:rsidP="007F6FD0">
      <w:pPr>
        <w:pStyle w:val="ListParagraph"/>
        <w:numPr>
          <w:ilvl w:val="0"/>
          <w:numId w:val="8"/>
        </w:numPr>
        <w:rPr>
          <w:rFonts w:asciiTheme="minorHAnsi" w:hAnsiTheme="minorHAnsi"/>
          <w:sz w:val="22"/>
          <w:szCs w:val="22"/>
        </w:rPr>
      </w:pPr>
      <w:r>
        <w:rPr>
          <w:rFonts w:asciiTheme="minorHAnsi" w:hAnsiTheme="minorHAnsi"/>
          <w:sz w:val="22"/>
          <w:szCs w:val="22"/>
        </w:rPr>
        <w:t>Oversee p</w:t>
      </w:r>
      <w:r w:rsidR="00FC4908" w:rsidRPr="00E53EE2">
        <w:rPr>
          <w:rFonts w:asciiTheme="minorHAnsi" w:hAnsiTheme="minorHAnsi"/>
          <w:sz w:val="22"/>
          <w:szCs w:val="22"/>
        </w:rPr>
        <w:t>reparation of period end reports.</w:t>
      </w:r>
      <w:r w:rsidR="0000577F" w:rsidRPr="00E53EE2">
        <w:rPr>
          <w:rFonts w:asciiTheme="minorHAnsi" w:hAnsiTheme="minorHAnsi"/>
          <w:sz w:val="22"/>
          <w:szCs w:val="22"/>
        </w:rPr>
        <w:br/>
      </w:r>
    </w:p>
    <w:p w14:paraId="084E91B5" w14:textId="071A0689" w:rsidR="00FC4908" w:rsidRPr="00E53EE2" w:rsidRDefault="0000577F" w:rsidP="007F6FD0">
      <w:pPr>
        <w:pStyle w:val="ListParagraph"/>
        <w:numPr>
          <w:ilvl w:val="0"/>
          <w:numId w:val="8"/>
        </w:numPr>
        <w:rPr>
          <w:rFonts w:asciiTheme="minorHAnsi" w:hAnsiTheme="minorHAnsi"/>
          <w:sz w:val="22"/>
          <w:szCs w:val="22"/>
        </w:rPr>
      </w:pPr>
      <w:r w:rsidRPr="00E53EE2">
        <w:rPr>
          <w:rFonts w:asciiTheme="minorHAnsi" w:hAnsiTheme="minorHAnsi"/>
          <w:sz w:val="22"/>
          <w:szCs w:val="22"/>
        </w:rPr>
        <w:t>Forward-planning the workloads and deadlines for the team, prioritising workflows accordingly. Factoring in any team holidays and/or</w:t>
      </w:r>
      <w:r w:rsidR="002541DE" w:rsidRPr="00E53EE2">
        <w:rPr>
          <w:rFonts w:asciiTheme="minorHAnsi" w:hAnsiTheme="minorHAnsi"/>
          <w:sz w:val="22"/>
          <w:szCs w:val="22"/>
        </w:rPr>
        <w:t xml:space="preserve"> other absence.</w:t>
      </w:r>
      <w:r w:rsidRPr="00E53EE2">
        <w:rPr>
          <w:rFonts w:asciiTheme="minorHAnsi" w:hAnsiTheme="minorHAnsi"/>
          <w:sz w:val="22"/>
          <w:szCs w:val="22"/>
        </w:rPr>
        <w:br/>
      </w:r>
    </w:p>
    <w:p w14:paraId="0D79A93C" w14:textId="5ECC7548" w:rsidR="00E6211A" w:rsidRPr="00E53EE2" w:rsidRDefault="002503DF" w:rsidP="0000577F">
      <w:pPr>
        <w:numPr>
          <w:ilvl w:val="0"/>
          <w:numId w:val="8"/>
        </w:numPr>
        <w:rPr>
          <w:rFonts w:asciiTheme="minorHAnsi" w:hAnsiTheme="minorHAnsi"/>
          <w:sz w:val="22"/>
          <w:szCs w:val="22"/>
        </w:rPr>
      </w:pPr>
      <w:r w:rsidRPr="00E53EE2">
        <w:rPr>
          <w:rFonts w:asciiTheme="minorHAnsi" w:hAnsiTheme="minorHAnsi"/>
          <w:sz w:val="22"/>
          <w:szCs w:val="22"/>
        </w:rPr>
        <w:t xml:space="preserve">Ensuring Monthly and Periodic deadlines/targets </w:t>
      </w:r>
      <w:r w:rsidR="004B4DAA" w:rsidRPr="00E53EE2">
        <w:rPr>
          <w:rFonts w:asciiTheme="minorHAnsi" w:hAnsiTheme="minorHAnsi"/>
          <w:sz w:val="22"/>
          <w:szCs w:val="22"/>
        </w:rPr>
        <w:t xml:space="preserve">for self and team </w:t>
      </w:r>
      <w:r w:rsidRPr="00E53EE2">
        <w:rPr>
          <w:rFonts w:asciiTheme="minorHAnsi" w:hAnsiTheme="minorHAnsi"/>
          <w:sz w:val="22"/>
          <w:szCs w:val="22"/>
        </w:rPr>
        <w:t>are achieved</w:t>
      </w:r>
      <w:r w:rsidR="00777EE5" w:rsidRPr="00E53EE2">
        <w:rPr>
          <w:rFonts w:asciiTheme="minorHAnsi" w:hAnsiTheme="minorHAnsi"/>
          <w:sz w:val="22"/>
          <w:szCs w:val="22"/>
        </w:rPr>
        <w:t>.</w:t>
      </w:r>
      <w:r w:rsidR="0000577F" w:rsidRPr="00E53EE2">
        <w:rPr>
          <w:rFonts w:asciiTheme="minorHAnsi" w:hAnsiTheme="minorHAnsi"/>
          <w:sz w:val="22"/>
          <w:szCs w:val="22"/>
        </w:rPr>
        <w:br/>
      </w:r>
    </w:p>
    <w:p w14:paraId="6253A3ED" w14:textId="4443257D" w:rsidR="00273252" w:rsidRPr="00E53EE2" w:rsidRDefault="007F6FD0" w:rsidP="00EF569C">
      <w:pPr>
        <w:pStyle w:val="ListParagraph"/>
        <w:numPr>
          <w:ilvl w:val="0"/>
          <w:numId w:val="8"/>
        </w:numPr>
        <w:rPr>
          <w:rFonts w:asciiTheme="minorHAnsi" w:hAnsiTheme="minorHAnsi"/>
          <w:sz w:val="22"/>
          <w:szCs w:val="22"/>
        </w:rPr>
      </w:pPr>
      <w:r w:rsidRPr="00E53EE2">
        <w:rPr>
          <w:rFonts w:asciiTheme="minorHAnsi" w:hAnsiTheme="minorHAnsi"/>
          <w:sz w:val="22"/>
          <w:szCs w:val="22"/>
        </w:rPr>
        <w:t>D</w:t>
      </w:r>
      <w:r w:rsidR="002503DF" w:rsidRPr="00E53EE2">
        <w:rPr>
          <w:rFonts w:asciiTheme="minorHAnsi" w:hAnsiTheme="minorHAnsi"/>
          <w:sz w:val="22"/>
          <w:szCs w:val="22"/>
        </w:rPr>
        <w:t>evelopment</w:t>
      </w:r>
      <w:r w:rsidRPr="00E53EE2">
        <w:rPr>
          <w:rFonts w:asciiTheme="minorHAnsi" w:hAnsiTheme="minorHAnsi"/>
          <w:sz w:val="22"/>
          <w:szCs w:val="22"/>
        </w:rPr>
        <w:t xml:space="preserve"> of</w:t>
      </w:r>
      <w:r w:rsidR="002503DF" w:rsidRPr="00E53EE2">
        <w:rPr>
          <w:rFonts w:asciiTheme="minorHAnsi" w:hAnsiTheme="minorHAnsi"/>
          <w:sz w:val="22"/>
          <w:szCs w:val="22"/>
        </w:rPr>
        <w:t xml:space="preserve"> current and new processes to safeguard the controls </w:t>
      </w:r>
      <w:r w:rsidRPr="00E53EE2">
        <w:rPr>
          <w:rFonts w:asciiTheme="minorHAnsi" w:hAnsiTheme="minorHAnsi"/>
          <w:sz w:val="22"/>
          <w:szCs w:val="22"/>
        </w:rPr>
        <w:t xml:space="preserve">of key financial data </w:t>
      </w:r>
      <w:r w:rsidR="002503DF" w:rsidRPr="00E53EE2">
        <w:rPr>
          <w:rFonts w:asciiTheme="minorHAnsi" w:hAnsiTheme="minorHAnsi"/>
          <w:sz w:val="22"/>
          <w:szCs w:val="22"/>
        </w:rPr>
        <w:t>and cost management of the business</w:t>
      </w:r>
      <w:r w:rsidR="00777EE5" w:rsidRPr="00E53EE2">
        <w:rPr>
          <w:rFonts w:asciiTheme="minorHAnsi" w:hAnsiTheme="minorHAnsi"/>
          <w:sz w:val="22"/>
          <w:szCs w:val="22"/>
        </w:rPr>
        <w:t>.</w:t>
      </w:r>
      <w:r w:rsidR="0000577F" w:rsidRPr="00E53EE2">
        <w:rPr>
          <w:rFonts w:asciiTheme="minorHAnsi" w:hAnsiTheme="minorHAnsi"/>
          <w:sz w:val="22"/>
          <w:szCs w:val="22"/>
        </w:rPr>
        <w:br/>
      </w:r>
    </w:p>
    <w:p w14:paraId="52173C2E" w14:textId="08FDAF8E" w:rsidR="00E53EE2" w:rsidRDefault="00F85526" w:rsidP="00A62CD8">
      <w:pPr>
        <w:pStyle w:val="ListParagraph"/>
        <w:numPr>
          <w:ilvl w:val="0"/>
          <w:numId w:val="8"/>
        </w:numPr>
        <w:rPr>
          <w:rFonts w:asciiTheme="minorHAnsi" w:hAnsiTheme="minorHAnsi"/>
          <w:sz w:val="22"/>
          <w:szCs w:val="22"/>
        </w:rPr>
      </w:pPr>
      <w:r>
        <w:rPr>
          <w:rFonts w:asciiTheme="minorHAnsi" w:hAnsiTheme="minorHAnsi"/>
          <w:sz w:val="22"/>
          <w:szCs w:val="22"/>
        </w:rPr>
        <w:lastRenderedPageBreak/>
        <w:t>P</w:t>
      </w:r>
      <w:r w:rsidR="00A62CD8" w:rsidRPr="00E53EE2">
        <w:rPr>
          <w:rFonts w:asciiTheme="minorHAnsi" w:hAnsiTheme="minorHAnsi"/>
          <w:sz w:val="22"/>
          <w:szCs w:val="22"/>
        </w:rPr>
        <w:t>rocessing of</w:t>
      </w:r>
      <w:r w:rsidR="002171B8" w:rsidRPr="00E53EE2">
        <w:rPr>
          <w:rFonts w:asciiTheme="minorHAnsi" w:hAnsiTheme="minorHAnsi"/>
          <w:sz w:val="22"/>
          <w:szCs w:val="22"/>
        </w:rPr>
        <w:t xml:space="preserve"> </w:t>
      </w:r>
      <w:r w:rsidR="005C5932" w:rsidRPr="00E53EE2">
        <w:rPr>
          <w:rFonts w:asciiTheme="minorHAnsi" w:hAnsiTheme="minorHAnsi"/>
          <w:sz w:val="22"/>
          <w:szCs w:val="22"/>
        </w:rPr>
        <w:t xml:space="preserve">invoices, </w:t>
      </w:r>
      <w:r w:rsidR="00A62CD8" w:rsidRPr="00E53EE2">
        <w:rPr>
          <w:rFonts w:asciiTheme="minorHAnsi" w:hAnsiTheme="minorHAnsi"/>
          <w:sz w:val="22"/>
          <w:szCs w:val="22"/>
        </w:rPr>
        <w:t>paymen</w:t>
      </w:r>
      <w:r w:rsidR="00FC4908" w:rsidRPr="00E53EE2">
        <w:rPr>
          <w:rFonts w:asciiTheme="minorHAnsi" w:hAnsiTheme="minorHAnsi"/>
          <w:sz w:val="22"/>
          <w:szCs w:val="22"/>
        </w:rPr>
        <w:t>ts</w:t>
      </w:r>
      <w:r w:rsidR="007F6FD0" w:rsidRPr="00E53EE2">
        <w:rPr>
          <w:rFonts w:asciiTheme="minorHAnsi" w:hAnsiTheme="minorHAnsi"/>
          <w:sz w:val="22"/>
          <w:szCs w:val="22"/>
        </w:rPr>
        <w:t>, Direct Debit and Cash Allocation</w:t>
      </w:r>
      <w:r w:rsidR="00777EE5" w:rsidRPr="00E53EE2">
        <w:rPr>
          <w:rFonts w:asciiTheme="minorHAnsi" w:hAnsiTheme="minorHAnsi"/>
          <w:sz w:val="22"/>
          <w:szCs w:val="22"/>
        </w:rPr>
        <w:t>.</w:t>
      </w:r>
    </w:p>
    <w:p w14:paraId="517ACF68" w14:textId="77777777" w:rsidR="00806A0E" w:rsidRPr="00E53EE2" w:rsidRDefault="00806A0E" w:rsidP="00806A0E">
      <w:pPr>
        <w:pStyle w:val="ListParagraph"/>
        <w:ind w:left="785"/>
        <w:rPr>
          <w:rFonts w:asciiTheme="minorHAnsi" w:hAnsiTheme="minorHAnsi"/>
          <w:sz w:val="22"/>
          <w:szCs w:val="22"/>
        </w:rPr>
      </w:pPr>
    </w:p>
    <w:p w14:paraId="6F20AB46" w14:textId="77777777" w:rsidR="00E53EE2" w:rsidRDefault="00E53EE2" w:rsidP="00E53EE2">
      <w:pPr>
        <w:pStyle w:val="ListParagraph"/>
        <w:numPr>
          <w:ilvl w:val="0"/>
          <w:numId w:val="8"/>
        </w:numPr>
        <w:rPr>
          <w:rFonts w:asciiTheme="minorHAnsi" w:hAnsiTheme="minorHAnsi"/>
          <w:sz w:val="22"/>
          <w:szCs w:val="22"/>
        </w:rPr>
      </w:pPr>
      <w:r w:rsidRPr="00E53EE2">
        <w:rPr>
          <w:rFonts w:asciiTheme="minorHAnsi" w:hAnsiTheme="minorHAnsi"/>
          <w:sz w:val="22"/>
          <w:szCs w:val="22"/>
        </w:rPr>
        <w:t>Accurately process orders and deal with all aspects of account changes and related customer care.  </w:t>
      </w:r>
    </w:p>
    <w:p w14:paraId="43F5CB21" w14:textId="77777777" w:rsidR="00806A0E" w:rsidRPr="00806A0E" w:rsidRDefault="00806A0E" w:rsidP="00806A0E">
      <w:pPr>
        <w:rPr>
          <w:rFonts w:asciiTheme="minorHAnsi" w:hAnsiTheme="minorHAnsi"/>
          <w:sz w:val="22"/>
          <w:szCs w:val="22"/>
        </w:rPr>
      </w:pPr>
    </w:p>
    <w:p w14:paraId="366B272C" w14:textId="77777777" w:rsidR="00E53EE2" w:rsidRPr="00806A0E" w:rsidRDefault="00E53EE2" w:rsidP="00E53EE2">
      <w:pPr>
        <w:pStyle w:val="Default"/>
        <w:numPr>
          <w:ilvl w:val="0"/>
          <w:numId w:val="8"/>
        </w:numPr>
        <w:rPr>
          <w:rFonts w:asciiTheme="minorHAnsi" w:hAnsiTheme="minorHAnsi"/>
          <w:color w:val="000000" w:themeColor="text1"/>
          <w:sz w:val="20"/>
          <w:szCs w:val="22"/>
        </w:rPr>
      </w:pPr>
      <w:r w:rsidRPr="00E53EE2">
        <w:rPr>
          <w:rFonts w:asciiTheme="minorHAnsi" w:hAnsiTheme="minorHAnsi"/>
          <w:color w:val="000000" w:themeColor="text1"/>
          <w:sz w:val="22"/>
          <w:lang w:val="en-GB"/>
        </w:rPr>
        <w:t>Raise credits, additional invoicing and addressing subcontractor feedback whilst building upon customer relations.</w:t>
      </w:r>
    </w:p>
    <w:p w14:paraId="1D957B11" w14:textId="77777777" w:rsidR="00806A0E" w:rsidRDefault="00806A0E" w:rsidP="00806A0E">
      <w:pPr>
        <w:pStyle w:val="ListParagraph"/>
        <w:rPr>
          <w:rFonts w:asciiTheme="minorHAnsi" w:hAnsiTheme="minorHAnsi"/>
          <w:color w:val="000000" w:themeColor="text1"/>
          <w:sz w:val="20"/>
          <w:szCs w:val="22"/>
        </w:rPr>
      </w:pPr>
    </w:p>
    <w:p w14:paraId="0A6F8356" w14:textId="77777777" w:rsidR="00E53EE2" w:rsidRPr="00E53EE2" w:rsidRDefault="00E53EE2" w:rsidP="00E53EE2">
      <w:pPr>
        <w:pStyle w:val="Default"/>
        <w:numPr>
          <w:ilvl w:val="0"/>
          <w:numId w:val="8"/>
        </w:numPr>
        <w:rPr>
          <w:rFonts w:asciiTheme="minorHAnsi" w:hAnsiTheme="minorHAnsi"/>
          <w:sz w:val="22"/>
          <w:szCs w:val="22"/>
        </w:rPr>
      </w:pPr>
      <w:r w:rsidRPr="00E53EE2">
        <w:rPr>
          <w:rFonts w:asciiTheme="minorHAnsi" w:hAnsiTheme="minorHAnsi"/>
          <w:color w:val="222222"/>
          <w:sz w:val="22"/>
          <w:szCs w:val="22"/>
        </w:rPr>
        <w:t>Produce invoices, contracts, and service agreements for customers.</w:t>
      </w:r>
    </w:p>
    <w:p w14:paraId="2384BE0C" w14:textId="02A7501A" w:rsidR="004B4DAA" w:rsidRPr="00E53EE2" w:rsidRDefault="004B4DAA" w:rsidP="00E53EE2">
      <w:pPr>
        <w:ind w:left="360"/>
        <w:rPr>
          <w:rFonts w:asciiTheme="minorHAnsi" w:hAnsiTheme="minorHAnsi"/>
          <w:sz w:val="22"/>
          <w:szCs w:val="22"/>
        </w:rPr>
      </w:pPr>
    </w:p>
    <w:p w14:paraId="0F0443D0" w14:textId="5D1B9A60" w:rsidR="004B4DAA" w:rsidRPr="00E53EE2" w:rsidRDefault="00F85526" w:rsidP="00A62CD8">
      <w:pPr>
        <w:pStyle w:val="ListParagraph"/>
        <w:numPr>
          <w:ilvl w:val="0"/>
          <w:numId w:val="8"/>
        </w:numPr>
        <w:rPr>
          <w:rFonts w:asciiTheme="minorHAnsi" w:hAnsiTheme="minorHAnsi"/>
          <w:sz w:val="22"/>
          <w:szCs w:val="22"/>
        </w:rPr>
      </w:pPr>
      <w:r>
        <w:rPr>
          <w:rFonts w:asciiTheme="minorHAnsi" w:hAnsiTheme="minorHAnsi"/>
          <w:sz w:val="22"/>
          <w:szCs w:val="22"/>
        </w:rPr>
        <w:t>Authorising and overseeing</w:t>
      </w:r>
      <w:r w:rsidR="004B4DAA" w:rsidRPr="00E53EE2">
        <w:rPr>
          <w:rFonts w:asciiTheme="minorHAnsi" w:hAnsiTheme="minorHAnsi"/>
          <w:sz w:val="22"/>
          <w:szCs w:val="22"/>
        </w:rPr>
        <w:t xml:space="preserve"> supplier payment runs and BACS payment runs twice per month. </w:t>
      </w:r>
      <w:r w:rsidR="004B4DAA" w:rsidRPr="00E53EE2">
        <w:rPr>
          <w:rFonts w:asciiTheme="minorHAnsi" w:hAnsiTheme="minorHAnsi"/>
          <w:sz w:val="22"/>
          <w:szCs w:val="22"/>
        </w:rPr>
        <w:br/>
      </w:r>
    </w:p>
    <w:p w14:paraId="3DC49862" w14:textId="0B00650D" w:rsidR="00273252" w:rsidRPr="00E53EE2" w:rsidRDefault="004B4DAA" w:rsidP="00A62CD8">
      <w:pPr>
        <w:pStyle w:val="ListParagraph"/>
        <w:numPr>
          <w:ilvl w:val="0"/>
          <w:numId w:val="8"/>
        </w:numPr>
        <w:rPr>
          <w:rFonts w:asciiTheme="minorHAnsi" w:hAnsiTheme="minorHAnsi"/>
          <w:sz w:val="22"/>
          <w:szCs w:val="22"/>
        </w:rPr>
      </w:pPr>
      <w:r w:rsidRPr="00E53EE2">
        <w:rPr>
          <w:rFonts w:asciiTheme="minorHAnsi" w:hAnsiTheme="minorHAnsi"/>
          <w:sz w:val="22"/>
          <w:szCs w:val="22"/>
        </w:rPr>
        <w:t>Monitoring cash flows in line with expected payments – making Finance Manager aware of any concerns or timing issues.</w:t>
      </w:r>
      <w:r w:rsidR="0000577F" w:rsidRPr="00E53EE2">
        <w:rPr>
          <w:rFonts w:asciiTheme="minorHAnsi" w:hAnsiTheme="minorHAnsi"/>
          <w:sz w:val="22"/>
          <w:szCs w:val="22"/>
        </w:rPr>
        <w:br/>
      </w:r>
    </w:p>
    <w:p w14:paraId="38E60D9E" w14:textId="45FB6564" w:rsidR="00E21346" w:rsidRPr="00E53EE2" w:rsidRDefault="00E21346" w:rsidP="00E21346">
      <w:pPr>
        <w:pStyle w:val="Default"/>
        <w:numPr>
          <w:ilvl w:val="0"/>
          <w:numId w:val="8"/>
        </w:numPr>
        <w:rPr>
          <w:rFonts w:asciiTheme="minorHAnsi" w:hAnsiTheme="minorHAnsi"/>
          <w:sz w:val="22"/>
          <w:szCs w:val="22"/>
          <w:highlight w:val="yellow"/>
        </w:rPr>
      </w:pPr>
      <w:r w:rsidRPr="00E53EE2">
        <w:rPr>
          <w:rFonts w:asciiTheme="minorHAnsi" w:hAnsiTheme="minorHAnsi"/>
          <w:sz w:val="22"/>
          <w:szCs w:val="22"/>
        </w:rPr>
        <w:t xml:space="preserve">Report regularly to </w:t>
      </w:r>
      <w:r w:rsidR="00A62CD8" w:rsidRPr="00E53EE2">
        <w:rPr>
          <w:rFonts w:asciiTheme="minorHAnsi" w:hAnsiTheme="minorHAnsi"/>
          <w:sz w:val="22"/>
          <w:szCs w:val="22"/>
        </w:rPr>
        <w:t>the Finance Manager</w:t>
      </w:r>
      <w:r w:rsidRPr="00E53EE2">
        <w:rPr>
          <w:rFonts w:asciiTheme="minorHAnsi" w:hAnsiTheme="minorHAnsi"/>
          <w:sz w:val="22"/>
          <w:szCs w:val="22"/>
        </w:rPr>
        <w:t xml:space="preserve"> on all activities relating to the role and daily performance.</w:t>
      </w:r>
      <w:r w:rsidR="0000577F" w:rsidRPr="00E53EE2">
        <w:rPr>
          <w:rFonts w:asciiTheme="minorHAnsi" w:hAnsiTheme="minorHAnsi"/>
          <w:sz w:val="22"/>
          <w:szCs w:val="22"/>
          <w:highlight w:val="yellow"/>
        </w:rPr>
        <w:br/>
      </w:r>
    </w:p>
    <w:p w14:paraId="26655FC5" w14:textId="6E1BB5B0" w:rsidR="0045430D" w:rsidRDefault="00C71514" w:rsidP="00F85526">
      <w:pPr>
        <w:pStyle w:val="Default"/>
        <w:numPr>
          <w:ilvl w:val="0"/>
          <w:numId w:val="8"/>
        </w:numPr>
        <w:rPr>
          <w:rFonts w:asciiTheme="minorHAnsi" w:hAnsiTheme="minorHAnsi"/>
          <w:sz w:val="22"/>
          <w:szCs w:val="22"/>
        </w:rPr>
      </w:pPr>
      <w:r>
        <w:rPr>
          <w:rFonts w:asciiTheme="minorHAnsi" w:hAnsiTheme="minorHAnsi"/>
          <w:sz w:val="22"/>
          <w:szCs w:val="22"/>
        </w:rPr>
        <w:t>Resolving</w:t>
      </w:r>
      <w:r w:rsidR="00FC4908">
        <w:rPr>
          <w:rFonts w:asciiTheme="minorHAnsi" w:hAnsiTheme="minorHAnsi"/>
          <w:sz w:val="22"/>
          <w:szCs w:val="22"/>
        </w:rPr>
        <w:t>/responding to</w:t>
      </w:r>
      <w:r>
        <w:rPr>
          <w:rFonts w:asciiTheme="minorHAnsi" w:hAnsiTheme="minorHAnsi"/>
          <w:sz w:val="22"/>
          <w:szCs w:val="22"/>
        </w:rPr>
        <w:t xml:space="preserve"> all internal</w:t>
      </w:r>
      <w:r w:rsidR="00FC4908">
        <w:rPr>
          <w:rFonts w:asciiTheme="minorHAnsi" w:hAnsiTheme="minorHAnsi"/>
          <w:sz w:val="22"/>
          <w:szCs w:val="22"/>
        </w:rPr>
        <w:t xml:space="preserve"> and external</w:t>
      </w:r>
      <w:r>
        <w:rPr>
          <w:rFonts w:asciiTheme="minorHAnsi" w:hAnsiTheme="minorHAnsi"/>
          <w:sz w:val="22"/>
          <w:szCs w:val="22"/>
        </w:rPr>
        <w:t xml:space="preserve"> queries</w:t>
      </w:r>
      <w:r w:rsidR="00FC4908">
        <w:rPr>
          <w:rFonts w:asciiTheme="minorHAnsi" w:hAnsiTheme="minorHAnsi"/>
          <w:sz w:val="22"/>
          <w:szCs w:val="22"/>
        </w:rPr>
        <w:t xml:space="preserve">/communications </w:t>
      </w:r>
      <w:r>
        <w:rPr>
          <w:rFonts w:asciiTheme="minorHAnsi" w:hAnsiTheme="minorHAnsi"/>
          <w:sz w:val="22"/>
          <w:szCs w:val="22"/>
        </w:rPr>
        <w:t xml:space="preserve">within a </w:t>
      </w:r>
      <w:proofErr w:type="gramStart"/>
      <w:r>
        <w:rPr>
          <w:rFonts w:asciiTheme="minorHAnsi" w:hAnsiTheme="minorHAnsi"/>
          <w:sz w:val="22"/>
          <w:szCs w:val="22"/>
        </w:rPr>
        <w:t>24 hour</w:t>
      </w:r>
      <w:proofErr w:type="gramEnd"/>
      <w:r>
        <w:rPr>
          <w:rFonts w:asciiTheme="minorHAnsi" w:hAnsiTheme="minorHAnsi"/>
          <w:sz w:val="22"/>
          <w:szCs w:val="22"/>
        </w:rPr>
        <w:t xml:space="preserve"> SLA</w:t>
      </w:r>
      <w:r w:rsidR="00777EE5">
        <w:rPr>
          <w:rFonts w:asciiTheme="minorHAnsi" w:hAnsiTheme="minorHAnsi"/>
          <w:sz w:val="22"/>
          <w:szCs w:val="22"/>
        </w:rPr>
        <w:t>.</w:t>
      </w:r>
      <w:r w:rsidR="004B4DAA">
        <w:rPr>
          <w:rFonts w:asciiTheme="minorHAnsi" w:hAnsiTheme="minorHAnsi"/>
          <w:sz w:val="22"/>
          <w:szCs w:val="22"/>
        </w:rPr>
        <w:br/>
      </w:r>
    </w:p>
    <w:p w14:paraId="2A0F9727" w14:textId="39616DFC" w:rsidR="00C71514" w:rsidRDefault="0045430D" w:rsidP="00E21346">
      <w:pPr>
        <w:pStyle w:val="Default"/>
        <w:numPr>
          <w:ilvl w:val="0"/>
          <w:numId w:val="8"/>
        </w:numPr>
        <w:rPr>
          <w:rFonts w:asciiTheme="minorHAnsi" w:hAnsiTheme="minorHAnsi"/>
          <w:sz w:val="22"/>
          <w:szCs w:val="22"/>
        </w:rPr>
      </w:pPr>
      <w:r>
        <w:rPr>
          <w:rFonts w:asciiTheme="minorHAnsi" w:hAnsiTheme="minorHAnsi"/>
          <w:sz w:val="22"/>
          <w:szCs w:val="22"/>
        </w:rPr>
        <w:t>Escalating any issues</w:t>
      </w:r>
      <w:r w:rsidR="00467DB5">
        <w:rPr>
          <w:rFonts w:asciiTheme="minorHAnsi" w:hAnsiTheme="minorHAnsi"/>
          <w:sz w:val="22"/>
          <w:szCs w:val="22"/>
        </w:rPr>
        <w:t xml:space="preserve"> or queries,</w:t>
      </w:r>
      <w:r>
        <w:rPr>
          <w:rFonts w:asciiTheme="minorHAnsi" w:hAnsiTheme="minorHAnsi"/>
          <w:sz w:val="22"/>
          <w:szCs w:val="22"/>
        </w:rPr>
        <w:t xml:space="preserve"> both internally and externally</w:t>
      </w:r>
      <w:r w:rsidR="00467DB5">
        <w:rPr>
          <w:rFonts w:asciiTheme="minorHAnsi" w:hAnsiTheme="minorHAnsi"/>
          <w:sz w:val="22"/>
          <w:szCs w:val="22"/>
        </w:rPr>
        <w:t>,</w:t>
      </w:r>
      <w:r>
        <w:rPr>
          <w:rFonts w:asciiTheme="minorHAnsi" w:hAnsiTheme="minorHAnsi"/>
          <w:sz w:val="22"/>
          <w:szCs w:val="22"/>
        </w:rPr>
        <w:t xml:space="preserve"> as necessary to bring about effective resolutions in a timely manner. </w:t>
      </w:r>
      <w:r w:rsidR="0000577F">
        <w:rPr>
          <w:rFonts w:asciiTheme="minorHAnsi" w:hAnsiTheme="minorHAnsi"/>
          <w:sz w:val="22"/>
          <w:szCs w:val="22"/>
        </w:rPr>
        <w:br/>
      </w:r>
    </w:p>
    <w:p w14:paraId="792012CE" w14:textId="4FDDC2A5" w:rsidR="00AC17F8" w:rsidRDefault="00F50990" w:rsidP="00AC17F8">
      <w:pPr>
        <w:pStyle w:val="Default"/>
        <w:numPr>
          <w:ilvl w:val="0"/>
          <w:numId w:val="8"/>
        </w:numPr>
        <w:rPr>
          <w:rFonts w:asciiTheme="minorHAnsi" w:hAnsiTheme="minorHAnsi"/>
          <w:sz w:val="22"/>
          <w:szCs w:val="22"/>
        </w:rPr>
      </w:pPr>
      <w:r>
        <w:rPr>
          <w:rFonts w:asciiTheme="minorHAnsi" w:hAnsiTheme="minorHAnsi"/>
          <w:sz w:val="22"/>
          <w:szCs w:val="22"/>
        </w:rPr>
        <w:t>Checking and setting up new suppliers on SAGE.</w:t>
      </w:r>
      <w:r w:rsidR="00AC17F8">
        <w:rPr>
          <w:rFonts w:asciiTheme="minorHAnsi" w:hAnsiTheme="minorHAnsi"/>
          <w:sz w:val="22"/>
          <w:szCs w:val="22"/>
        </w:rPr>
        <w:br/>
      </w:r>
    </w:p>
    <w:p w14:paraId="245DEEC1" w14:textId="090E1DC2" w:rsidR="00AC17F8" w:rsidRDefault="00AC17F8" w:rsidP="00AC17F8">
      <w:pPr>
        <w:pStyle w:val="Default"/>
        <w:numPr>
          <w:ilvl w:val="0"/>
          <w:numId w:val="8"/>
        </w:numPr>
        <w:rPr>
          <w:rFonts w:asciiTheme="minorHAnsi" w:hAnsiTheme="minorHAnsi"/>
          <w:sz w:val="22"/>
          <w:szCs w:val="22"/>
        </w:rPr>
      </w:pPr>
      <w:r>
        <w:rPr>
          <w:rFonts w:asciiTheme="minorHAnsi" w:hAnsiTheme="minorHAnsi"/>
          <w:sz w:val="22"/>
          <w:szCs w:val="22"/>
        </w:rPr>
        <w:t xml:space="preserve">Overseeing of </w:t>
      </w:r>
      <w:r w:rsidR="00F50990">
        <w:rPr>
          <w:rFonts w:asciiTheme="minorHAnsi" w:hAnsiTheme="minorHAnsi"/>
          <w:sz w:val="22"/>
          <w:szCs w:val="22"/>
        </w:rPr>
        <w:t xml:space="preserve">stock room processes - </w:t>
      </w:r>
      <w:r>
        <w:rPr>
          <w:rFonts w:asciiTheme="minorHAnsi" w:hAnsiTheme="minorHAnsi"/>
          <w:sz w:val="22"/>
          <w:szCs w:val="22"/>
        </w:rPr>
        <w:t>periodic stock takes (weekly if possible), and monitoring of stock levels &amp; stock management including processing of returns.</w:t>
      </w:r>
      <w:r>
        <w:rPr>
          <w:rFonts w:asciiTheme="minorHAnsi" w:hAnsiTheme="minorHAnsi"/>
          <w:sz w:val="22"/>
          <w:szCs w:val="22"/>
        </w:rPr>
        <w:br/>
      </w:r>
    </w:p>
    <w:p w14:paraId="4D4351F3" w14:textId="4DECFADD" w:rsidR="0000577F" w:rsidRDefault="0000577F" w:rsidP="00E21346">
      <w:pPr>
        <w:pStyle w:val="Default"/>
        <w:numPr>
          <w:ilvl w:val="0"/>
          <w:numId w:val="8"/>
        </w:numPr>
        <w:rPr>
          <w:rFonts w:asciiTheme="minorHAnsi" w:hAnsiTheme="minorHAnsi"/>
          <w:sz w:val="22"/>
          <w:szCs w:val="22"/>
        </w:rPr>
      </w:pPr>
      <w:r>
        <w:rPr>
          <w:rFonts w:asciiTheme="minorHAnsi" w:hAnsiTheme="minorHAnsi"/>
          <w:sz w:val="22"/>
          <w:szCs w:val="22"/>
        </w:rPr>
        <w:t>Working on ad-hoc projects with the necessary team leaders and/or managers, working on driving the business forward through efficiency and preparing for growth.</w:t>
      </w:r>
      <w:r w:rsidR="0056700F">
        <w:rPr>
          <w:rFonts w:asciiTheme="minorHAnsi" w:hAnsiTheme="minorHAnsi"/>
          <w:sz w:val="22"/>
          <w:szCs w:val="22"/>
        </w:rPr>
        <w:br/>
      </w:r>
    </w:p>
    <w:p w14:paraId="35E93041" w14:textId="4A848BA9" w:rsidR="0056700F" w:rsidRDefault="0056700F" w:rsidP="00E21346">
      <w:pPr>
        <w:pStyle w:val="Default"/>
        <w:numPr>
          <w:ilvl w:val="0"/>
          <w:numId w:val="8"/>
        </w:numPr>
        <w:rPr>
          <w:rFonts w:asciiTheme="minorHAnsi" w:hAnsiTheme="minorHAnsi"/>
          <w:sz w:val="22"/>
          <w:szCs w:val="22"/>
        </w:rPr>
      </w:pPr>
      <w:r>
        <w:rPr>
          <w:rFonts w:asciiTheme="minorHAnsi" w:hAnsiTheme="minorHAnsi"/>
          <w:sz w:val="22"/>
          <w:szCs w:val="22"/>
        </w:rPr>
        <w:t>Any other duties as required by the Finance Manager.</w:t>
      </w:r>
    </w:p>
    <w:p w14:paraId="6624631A" w14:textId="77777777" w:rsidR="004B4DAA" w:rsidRDefault="004B4DAA" w:rsidP="0056700F">
      <w:pPr>
        <w:pStyle w:val="Default"/>
        <w:rPr>
          <w:rFonts w:asciiTheme="minorHAnsi" w:hAnsiTheme="minorHAnsi"/>
          <w:sz w:val="22"/>
          <w:szCs w:val="22"/>
        </w:rPr>
      </w:pPr>
    </w:p>
    <w:p w14:paraId="227DE05F" w14:textId="77777777" w:rsidR="004B4DAA" w:rsidRPr="00FD30A7" w:rsidRDefault="004B4DAA" w:rsidP="005C5932">
      <w:pPr>
        <w:pStyle w:val="Default"/>
        <w:ind w:left="720"/>
        <w:rPr>
          <w:rFonts w:asciiTheme="minorHAnsi" w:hAnsiTheme="minorHAnsi"/>
          <w:sz w:val="22"/>
          <w:szCs w:val="22"/>
        </w:rPr>
      </w:pPr>
    </w:p>
    <w:p w14:paraId="4A0811C4" w14:textId="2FE7F50A" w:rsidR="00FC4908" w:rsidRPr="00E21346" w:rsidRDefault="00FC4908" w:rsidP="00FC4908">
      <w:pPr>
        <w:rPr>
          <w:rFonts w:asciiTheme="minorHAnsi" w:hAnsiTheme="minorHAnsi"/>
          <w:sz w:val="22"/>
          <w:szCs w:val="22"/>
        </w:rPr>
      </w:pPr>
      <w:r>
        <w:rPr>
          <w:rFonts w:asciiTheme="minorHAnsi" w:hAnsiTheme="minorHAnsi"/>
          <w:b/>
          <w:sz w:val="22"/>
          <w:szCs w:val="22"/>
          <w:u w:val="single"/>
        </w:rPr>
        <w:t>KEY TASKS – People Management</w:t>
      </w:r>
    </w:p>
    <w:p w14:paraId="79D7878E" w14:textId="29624F41" w:rsidR="00273252" w:rsidRDefault="00273252" w:rsidP="00273252">
      <w:pPr>
        <w:rPr>
          <w:rFonts w:asciiTheme="minorHAnsi" w:hAnsiTheme="minorHAnsi"/>
          <w:sz w:val="22"/>
          <w:szCs w:val="22"/>
        </w:rPr>
      </w:pPr>
    </w:p>
    <w:p w14:paraId="10F3F147" w14:textId="4606BBDB" w:rsidR="005C5932" w:rsidRDefault="005C5932" w:rsidP="004B4DAA">
      <w:pPr>
        <w:numPr>
          <w:ilvl w:val="0"/>
          <w:numId w:val="11"/>
        </w:numPr>
        <w:rPr>
          <w:rFonts w:asciiTheme="minorHAnsi" w:hAnsiTheme="minorHAnsi"/>
          <w:sz w:val="22"/>
          <w:szCs w:val="22"/>
        </w:rPr>
      </w:pPr>
      <w:r>
        <w:rPr>
          <w:rFonts w:asciiTheme="minorHAnsi" w:hAnsiTheme="minorHAnsi"/>
          <w:sz w:val="22"/>
          <w:szCs w:val="22"/>
        </w:rPr>
        <w:t>Actively work to create a positive atmosphere, which motivates and provides direction for staff to perform in line with the team and departmental business objectives</w:t>
      </w:r>
      <w:r w:rsidR="00777EE5">
        <w:rPr>
          <w:rFonts w:asciiTheme="minorHAnsi" w:hAnsiTheme="minorHAnsi"/>
          <w:sz w:val="22"/>
          <w:szCs w:val="22"/>
        </w:rPr>
        <w:t>.</w:t>
      </w:r>
      <w:r w:rsidR="004B4DAA">
        <w:rPr>
          <w:rFonts w:asciiTheme="minorHAnsi" w:hAnsiTheme="minorHAnsi"/>
          <w:sz w:val="22"/>
          <w:szCs w:val="22"/>
        </w:rPr>
        <w:br/>
      </w:r>
    </w:p>
    <w:p w14:paraId="2A804D3F" w14:textId="0B618C3D" w:rsidR="005C5932" w:rsidRDefault="005C5932" w:rsidP="004B4DAA">
      <w:pPr>
        <w:numPr>
          <w:ilvl w:val="0"/>
          <w:numId w:val="11"/>
        </w:numPr>
        <w:rPr>
          <w:rFonts w:asciiTheme="minorHAnsi" w:hAnsiTheme="minorHAnsi"/>
          <w:sz w:val="22"/>
          <w:szCs w:val="22"/>
        </w:rPr>
      </w:pPr>
      <w:r>
        <w:rPr>
          <w:rFonts w:asciiTheme="minorHAnsi" w:hAnsiTheme="minorHAnsi"/>
          <w:sz w:val="22"/>
          <w:szCs w:val="22"/>
        </w:rPr>
        <w:t>Driving the team to achieve individual and team performance indicators</w:t>
      </w:r>
      <w:r w:rsidR="00777EE5">
        <w:rPr>
          <w:rFonts w:asciiTheme="minorHAnsi" w:hAnsiTheme="minorHAnsi"/>
          <w:sz w:val="22"/>
          <w:szCs w:val="22"/>
        </w:rPr>
        <w:t>.</w:t>
      </w:r>
      <w:r w:rsidR="004B4DAA">
        <w:rPr>
          <w:rFonts w:asciiTheme="minorHAnsi" w:hAnsiTheme="minorHAnsi"/>
          <w:sz w:val="22"/>
          <w:szCs w:val="22"/>
        </w:rPr>
        <w:br/>
      </w:r>
    </w:p>
    <w:p w14:paraId="379DCEA3" w14:textId="384DC52B" w:rsidR="005C5932" w:rsidRDefault="005C5932" w:rsidP="004B4DAA">
      <w:pPr>
        <w:numPr>
          <w:ilvl w:val="0"/>
          <w:numId w:val="11"/>
        </w:numPr>
        <w:rPr>
          <w:rFonts w:asciiTheme="minorHAnsi" w:hAnsiTheme="minorHAnsi"/>
          <w:sz w:val="22"/>
          <w:szCs w:val="22"/>
        </w:rPr>
      </w:pPr>
      <w:r>
        <w:rPr>
          <w:rFonts w:asciiTheme="minorHAnsi" w:hAnsiTheme="minorHAnsi"/>
          <w:sz w:val="22"/>
          <w:szCs w:val="22"/>
        </w:rPr>
        <w:t>Set, regularly communicate and manage clear expectations of appropriate behaviours and standards</w:t>
      </w:r>
      <w:r w:rsidR="00777EE5">
        <w:rPr>
          <w:rFonts w:asciiTheme="minorHAnsi" w:hAnsiTheme="minorHAnsi"/>
          <w:sz w:val="22"/>
          <w:szCs w:val="22"/>
        </w:rPr>
        <w:t>.</w:t>
      </w:r>
      <w:r w:rsidR="004B4DAA">
        <w:rPr>
          <w:rFonts w:asciiTheme="minorHAnsi" w:hAnsiTheme="minorHAnsi"/>
          <w:sz w:val="22"/>
          <w:szCs w:val="22"/>
        </w:rPr>
        <w:br/>
      </w:r>
    </w:p>
    <w:p w14:paraId="491F4ADD" w14:textId="1A91E7A1" w:rsidR="005C5932" w:rsidRDefault="005C5932" w:rsidP="004B4DAA">
      <w:pPr>
        <w:numPr>
          <w:ilvl w:val="0"/>
          <w:numId w:val="11"/>
        </w:numPr>
        <w:rPr>
          <w:rFonts w:asciiTheme="minorHAnsi" w:hAnsiTheme="minorHAnsi"/>
          <w:sz w:val="22"/>
          <w:szCs w:val="22"/>
        </w:rPr>
      </w:pPr>
      <w:r>
        <w:rPr>
          <w:rFonts w:asciiTheme="minorHAnsi" w:hAnsiTheme="minorHAnsi"/>
          <w:sz w:val="22"/>
          <w:szCs w:val="22"/>
        </w:rPr>
        <w:t xml:space="preserve">Effectively communicate business strategy and ensure that Team members are fully briefed on new information, processes, products and services within agreed timescales </w:t>
      </w:r>
      <w:proofErr w:type="gramStart"/>
      <w:r>
        <w:rPr>
          <w:rFonts w:asciiTheme="minorHAnsi" w:hAnsiTheme="minorHAnsi"/>
          <w:sz w:val="22"/>
          <w:szCs w:val="22"/>
        </w:rPr>
        <w:t>in order to</w:t>
      </w:r>
      <w:proofErr w:type="gramEnd"/>
      <w:r>
        <w:rPr>
          <w:rFonts w:asciiTheme="minorHAnsi" w:hAnsiTheme="minorHAnsi"/>
          <w:sz w:val="22"/>
          <w:szCs w:val="22"/>
        </w:rPr>
        <w:t xml:space="preserve"> carry out their role effectively.</w:t>
      </w:r>
      <w:r w:rsidR="004B4DAA">
        <w:rPr>
          <w:rFonts w:asciiTheme="minorHAnsi" w:hAnsiTheme="minorHAnsi"/>
          <w:sz w:val="22"/>
          <w:szCs w:val="22"/>
        </w:rPr>
        <w:br/>
      </w:r>
    </w:p>
    <w:p w14:paraId="2AD20FF4" w14:textId="6A6FB944" w:rsidR="005C5932" w:rsidRDefault="00777EE5" w:rsidP="004B4DAA">
      <w:pPr>
        <w:numPr>
          <w:ilvl w:val="0"/>
          <w:numId w:val="11"/>
        </w:numPr>
        <w:rPr>
          <w:rFonts w:asciiTheme="minorHAnsi" w:hAnsiTheme="minorHAnsi"/>
          <w:sz w:val="22"/>
          <w:szCs w:val="22"/>
        </w:rPr>
      </w:pPr>
      <w:r>
        <w:rPr>
          <w:rFonts w:asciiTheme="minorHAnsi" w:hAnsiTheme="minorHAnsi"/>
          <w:sz w:val="22"/>
          <w:szCs w:val="22"/>
        </w:rPr>
        <w:t>Responsible for recruitment, t</w:t>
      </w:r>
      <w:r w:rsidR="005C5932" w:rsidRPr="005C5932">
        <w:rPr>
          <w:rFonts w:asciiTheme="minorHAnsi" w:hAnsiTheme="minorHAnsi"/>
          <w:sz w:val="22"/>
          <w:szCs w:val="22"/>
        </w:rPr>
        <w:t xml:space="preserve">raining and development of new and existing staff through </w:t>
      </w:r>
      <w:r>
        <w:rPr>
          <w:rFonts w:asciiTheme="minorHAnsi" w:hAnsiTheme="minorHAnsi"/>
          <w:sz w:val="22"/>
          <w:szCs w:val="22"/>
        </w:rPr>
        <w:t xml:space="preserve">induction, </w:t>
      </w:r>
      <w:r w:rsidR="005C5932">
        <w:rPr>
          <w:rFonts w:asciiTheme="minorHAnsi" w:hAnsiTheme="minorHAnsi"/>
          <w:sz w:val="22"/>
          <w:szCs w:val="22"/>
        </w:rPr>
        <w:t>r</w:t>
      </w:r>
      <w:r w:rsidR="005C5932" w:rsidRPr="005C5932">
        <w:rPr>
          <w:rFonts w:asciiTheme="minorHAnsi" w:hAnsiTheme="minorHAnsi"/>
          <w:sz w:val="22"/>
          <w:szCs w:val="22"/>
        </w:rPr>
        <w:t xml:space="preserve">egular 1:1’s and </w:t>
      </w:r>
      <w:r w:rsidR="005C5932">
        <w:rPr>
          <w:rFonts w:asciiTheme="minorHAnsi" w:hAnsiTheme="minorHAnsi"/>
          <w:sz w:val="22"/>
          <w:szCs w:val="22"/>
        </w:rPr>
        <w:t>a</w:t>
      </w:r>
      <w:r w:rsidR="005C5932" w:rsidRPr="005C5932">
        <w:rPr>
          <w:rFonts w:asciiTheme="minorHAnsi" w:hAnsiTheme="minorHAnsi"/>
          <w:sz w:val="22"/>
          <w:szCs w:val="22"/>
        </w:rPr>
        <w:t>ppraisals</w:t>
      </w:r>
      <w:r w:rsidR="005C5932">
        <w:rPr>
          <w:rFonts w:asciiTheme="minorHAnsi" w:hAnsiTheme="minorHAnsi"/>
          <w:sz w:val="22"/>
          <w:szCs w:val="22"/>
        </w:rPr>
        <w:t>.</w:t>
      </w:r>
      <w:r w:rsidR="004B4DAA">
        <w:rPr>
          <w:rFonts w:asciiTheme="minorHAnsi" w:hAnsiTheme="minorHAnsi"/>
          <w:sz w:val="22"/>
          <w:szCs w:val="22"/>
        </w:rPr>
        <w:br/>
      </w:r>
    </w:p>
    <w:p w14:paraId="2869091B" w14:textId="218250A4" w:rsidR="005C5932" w:rsidRDefault="005C5932" w:rsidP="004B4DAA">
      <w:pPr>
        <w:numPr>
          <w:ilvl w:val="0"/>
          <w:numId w:val="11"/>
        </w:numPr>
        <w:rPr>
          <w:rFonts w:asciiTheme="minorHAnsi" w:hAnsiTheme="minorHAnsi"/>
          <w:sz w:val="22"/>
          <w:szCs w:val="22"/>
        </w:rPr>
      </w:pPr>
      <w:r>
        <w:rPr>
          <w:rFonts w:asciiTheme="minorHAnsi" w:hAnsiTheme="minorHAnsi"/>
          <w:sz w:val="22"/>
          <w:szCs w:val="22"/>
        </w:rPr>
        <w:lastRenderedPageBreak/>
        <w:t xml:space="preserve">To work as part of a team </w:t>
      </w:r>
      <w:r w:rsidRPr="006F680A">
        <w:rPr>
          <w:rFonts w:asciiTheme="minorHAnsi" w:hAnsiTheme="minorHAnsi"/>
          <w:sz w:val="22"/>
          <w:szCs w:val="22"/>
        </w:rPr>
        <w:t xml:space="preserve">to develop the concept of One Team = One Organisation, </w:t>
      </w:r>
      <w:r>
        <w:rPr>
          <w:rFonts w:asciiTheme="minorHAnsi" w:hAnsiTheme="minorHAnsi"/>
          <w:sz w:val="22"/>
          <w:szCs w:val="22"/>
        </w:rPr>
        <w:t>taking ownership of challenges and foster an environment of continuous improvement.</w:t>
      </w:r>
      <w:r w:rsidR="004B4DAA">
        <w:rPr>
          <w:rFonts w:asciiTheme="minorHAnsi" w:hAnsiTheme="minorHAnsi"/>
          <w:sz w:val="22"/>
          <w:szCs w:val="22"/>
        </w:rPr>
        <w:br/>
      </w:r>
    </w:p>
    <w:p w14:paraId="259D6040" w14:textId="45227667" w:rsidR="004B4DAA" w:rsidRDefault="004B4DAA" w:rsidP="004B4DAA">
      <w:pPr>
        <w:numPr>
          <w:ilvl w:val="0"/>
          <w:numId w:val="11"/>
        </w:numPr>
        <w:rPr>
          <w:rFonts w:asciiTheme="minorHAnsi" w:hAnsiTheme="minorHAnsi"/>
          <w:sz w:val="22"/>
          <w:szCs w:val="22"/>
        </w:rPr>
      </w:pPr>
      <w:r>
        <w:rPr>
          <w:rFonts w:asciiTheme="minorHAnsi" w:hAnsiTheme="minorHAnsi"/>
          <w:sz w:val="22"/>
          <w:szCs w:val="22"/>
        </w:rPr>
        <w:t>Responsible for resolving any issues within the team, managing holiday requests and timetables, and effectively managing any grievances or underperformance.</w:t>
      </w:r>
    </w:p>
    <w:p w14:paraId="2279BE32" w14:textId="71CF3B82" w:rsidR="004B4DAA" w:rsidRDefault="004B4DAA" w:rsidP="00273252">
      <w:pPr>
        <w:rPr>
          <w:rFonts w:asciiTheme="minorHAnsi" w:hAnsiTheme="minorHAnsi"/>
          <w:sz w:val="22"/>
          <w:szCs w:val="22"/>
        </w:rPr>
      </w:pPr>
    </w:p>
    <w:p w14:paraId="362AD0F4" w14:textId="77777777" w:rsidR="001737AC" w:rsidRDefault="001737AC" w:rsidP="00273252">
      <w:pPr>
        <w:rPr>
          <w:rFonts w:asciiTheme="minorHAnsi" w:hAnsiTheme="minorHAnsi"/>
          <w:sz w:val="22"/>
          <w:szCs w:val="22"/>
        </w:rPr>
      </w:pPr>
    </w:p>
    <w:p w14:paraId="5C783A0F" w14:textId="77777777" w:rsidR="00E21346" w:rsidRPr="00E779EE" w:rsidRDefault="00E21346" w:rsidP="00E21346">
      <w:pPr>
        <w:rPr>
          <w:rFonts w:asciiTheme="minorHAnsi" w:hAnsiTheme="minorHAnsi"/>
          <w:b/>
          <w:sz w:val="22"/>
          <w:szCs w:val="22"/>
          <w:u w:val="single"/>
        </w:rPr>
      </w:pPr>
      <w:r>
        <w:rPr>
          <w:rFonts w:asciiTheme="minorHAnsi" w:hAnsiTheme="minorHAnsi"/>
          <w:b/>
          <w:sz w:val="22"/>
          <w:szCs w:val="22"/>
          <w:u w:val="single"/>
        </w:rPr>
        <w:t>PERSON SPECIFICATION</w:t>
      </w:r>
    </w:p>
    <w:p w14:paraId="0B584BD0" w14:textId="77777777" w:rsidR="00273252" w:rsidRDefault="00273252" w:rsidP="00273252">
      <w:pPr>
        <w:rPr>
          <w:rFonts w:asciiTheme="minorHAnsi" w:hAnsiTheme="minorHAnsi"/>
          <w:sz w:val="22"/>
          <w:szCs w:val="22"/>
        </w:rPr>
      </w:pPr>
    </w:p>
    <w:p w14:paraId="55610F6D" w14:textId="624E2E36" w:rsidR="00E21346" w:rsidRPr="004B4DAA" w:rsidRDefault="00E21346" w:rsidP="004B4DAA">
      <w:pPr>
        <w:pStyle w:val="ListParagraph"/>
        <w:numPr>
          <w:ilvl w:val="0"/>
          <w:numId w:val="10"/>
        </w:numPr>
        <w:rPr>
          <w:rFonts w:asciiTheme="minorHAnsi" w:hAnsiTheme="minorHAnsi"/>
          <w:sz w:val="22"/>
          <w:szCs w:val="22"/>
        </w:rPr>
      </w:pPr>
      <w:r>
        <w:rPr>
          <w:rFonts w:asciiTheme="minorHAnsi" w:hAnsiTheme="minorHAnsi"/>
          <w:sz w:val="22"/>
          <w:szCs w:val="22"/>
        </w:rPr>
        <w:t xml:space="preserve">Minimum </w:t>
      </w:r>
      <w:r w:rsidR="007F6FD0">
        <w:rPr>
          <w:rFonts w:asciiTheme="minorHAnsi" w:hAnsiTheme="minorHAnsi"/>
          <w:sz w:val="22"/>
          <w:szCs w:val="22"/>
        </w:rPr>
        <w:t>3</w:t>
      </w:r>
      <w:r>
        <w:rPr>
          <w:rFonts w:asciiTheme="minorHAnsi" w:hAnsiTheme="minorHAnsi"/>
          <w:sz w:val="22"/>
          <w:szCs w:val="22"/>
        </w:rPr>
        <w:t xml:space="preserve"> years’ experience working in a </w:t>
      </w:r>
      <w:r w:rsidR="007F6FD0">
        <w:rPr>
          <w:rFonts w:asciiTheme="minorHAnsi" w:hAnsiTheme="minorHAnsi"/>
          <w:sz w:val="22"/>
          <w:szCs w:val="22"/>
        </w:rPr>
        <w:t>Finance Role</w:t>
      </w:r>
      <w:r w:rsidR="004B4DAA">
        <w:rPr>
          <w:rFonts w:asciiTheme="minorHAnsi" w:hAnsiTheme="minorHAnsi"/>
          <w:sz w:val="22"/>
          <w:szCs w:val="22"/>
        </w:rPr>
        <w:t xml:space="preserve"> with </w:t>
      </w:r>
      <w:r w:rsidR="007F6FD0" w:rsidRPr="004B4DAA">
        <w:rPr>
          <w:rFonts w:asciiTheme="minorHAnsi" w:hAnsiTheme="minorHAnsi"/>
          <w:sz w:val="22"/>
          <w:szCs w:val="22"/>
        </w:rPr>
        <w:t>Supervisory experience</w:t>
      </w:r>
      <w:r w:rsidRPr="004B4DAA">
        <w:rPr>
          <w:rFonts w:asciiTheme="minorHAnsi" w:hAnsiTheme="minorHAnsi"/>
          <w:sz w:val="22"/>
          <w:szCs w:val="22"/>
        </w:rPr>
        <w:t>.</w:t>
      </w:r>
    </w:p>
    <w:p w14:paraId="431BA4B3" w14:textId="524C1647" w:rsidR="00C71514" w:rsidRPr="00C71514" w:rsidRDefault="00C71514" w:rsidP="00C71514">
      <w:pPr>
        <w:pStyle w:val="ListParagraph"/>
        <w:numPr>
          <w:ilvl w:val="0"/>
          <w:numId w:val="10"/>
        </w:numPr>
        <w:spacing w:after="200" w:line="276" w:lineRule="auto"/>
        <w:rPr>
          <w:rFonts w:asciiTheme="minorHAnsi" w:hAnsiTheme="minorHAnsi"/>
          <w:sz w:val="22"/>
          <w:szCs w:val="22"/>
        </w:rPr>
      </w:pPr>
      <w:r>
        <w:rPr>
          <w:rFonts w:asciiTheme="minorHAnsi" w:hAnsiTheme="minorHAnsi"/>
          <w:sz w:val="22"/>
          <w:szCs w:val="22"/>
        </w:rPr>
        <w:t xml:space="preserve">Ability to Manage and Motivate </w:t>
      </w:r>
    </w:p>
    <w:p w14:paraId="2E15DC0C" w14:textId="161F2002" w:rsidR="0030440B" w:rsidRDefault="007F6FD0" w:rsidP="00E21346">
      <w:pPr>
        <w:pStyle w:val="ListParagraph"/>
        <w:numPr>
          <w:ilvl w:val="0"/>
          <w:numId w:val="10"/>
        </w:numPr>
        <w:rPr>
          <w:rFonts w:asciiTheme="minorHAnsi" w:hAnsiTheme="minorHAnsi"/>
          <w:sz w:val="22"/>
          <w:szCs w:val="22"/>
        </w:rPr>
      </w:pPr>
      <w:r>
        <w:rPr>
          <w:rFonts w:asciiTheme="minorHAnsi" w:hAnsiTheme="minorHAnsi"/>
          <w:sz w:val="22"/>
          <w:szCs w:val="22"/>
        </w:rPr>
        <w:t>Excellent</w:t>
      </w:r>
      <w:r w:rsidR="0030440B">
        <w:rPr>
          <w:rFonts w:asciiTheme="minorHAnsi" w:hAnsiTheme="minorHAnsi"/>
          <w:sz w:val="22"/>
          <w:szCs w:val="22"/>
        </w:rPr>
        <w:t xml:space="preserve"> interpersonal skills with an excellent telephone manner.</w:t>
      </w:r>
    </w:p>
    <w:p w14:paraId="17A78A42" w14:textId="77777777" w:rsidR="00CA72BC" w:rsidRPr="00E779EE" w:rsidRDefault="00CA72BC" w:rsidP="00CA72BC">
      <w:pPr>
        <w:pStyle w:val="ListParagraph"/>
        <w:numPr>
          <w:ilvl w:val="0"/>
          <w:numId w:val="10"/>
        </w:numPr>
        <w:spacing w:after="200" w:line="276" w:lineRule="auto"/>
        <w:rPr>
          <w:rFonts w:asciiTheme="minorHAnsi" w:hAnsiTheme="minorHAnsi"/>
          <w:sz w:val="22"/>
          <w:szCs w:val="22"/>
        </w:rPr>
      </w:pPr>
      <w:r w:rsidRPr="00E779EE">
        <w:rPr>
          <w:rFonts w:asciiTheme="minorHAnsi" w:hAnsiTheme="minorHAnsi"/>
          <w:sz w:val="22"/>
          <w:szCs w:val="22"/>
        </w:rPr>
        <w:t xml:space="preserve">Team player, with the ability to </w:t>
      </w:r>
      <w:proofErr w:type="gramStart"/>
      <w:r w:rsidRPr="00E779EE">
        <w:rPr>
          <w:rFonts w:asciiTheme="minorHAnsi" w:hAnsiTheme="minorHAnsi"/>
          <w:sz w:val="22"/>
          <w:szCs w:val="22"/>
        </w:rPr>
        <w:t xml:space="preserve">portray a positive attitude </w:t>
      </w:r>
      <w:r>
        <w:rPr>
          <w:rFonts w:asciiTheme="minorHAnsi" w:hAnsiTheme="minorHAnsi"/>
          <w:sz w:val="22"/>
          <w:szCs w:val="22"/>
        </w:rPr>
        <w:t>at all times</w:t>
      </w:r>
      <w:proofErr w:type="gramEnd"/>
      <w:r w:rsidRPr="00E779EE">
        <w:rPr>
          <w:rFonts w:asciiTheme="minorHAnsi" w:hAnsiTheme="minorHAnsi"/>
          <w:sz w:val="22"/>
          <w:szCs w:val="22"/>
        </w:rPr>
        <w:t>.</w:t>
      </w:r>
    </w:p>
    <w:p w14:paraId="1F473AD3" w14:textId="20B290E0" w:rsidR="00777EE5" w:rsidRPr="00777EE5" w:rsidRDefault="00777EE5" w:rsidP="00CA72BC">
      <w:pPr>
        <w:pStyle w:val="ListParagraph"/>
        <w:numPr>
          <w:ilvl w:val="0"/>
          <w:numId w:val="10"/>
        </w:numPr>
        <w:spacing w:after="200" w:line="276" w:lineRule="auto"/>
        <w:rPr>
          <w:rFonts w:asciiTheme="minorHAnsi" w:hAnsiTheme="minorHAnsi"/>
          <w:sz w:val="22"/>
          <w:szCs w:val="22"/>
        </w:rPr>
      </w:pPr>
      <w:r>
        <w:rPr>
          <w:rFonts w:asciiTheme="minorHAnsi" w:hAnsiTheme="minorHAnsi"/>
          <w:sz w:val="22"/>
          <w:szCs w:val="22"/>
        </w:rPr>
        <w:t>S</w:t>
      </w:r>
      <w:r w:rsidRPr="00777EE5">
        <w:rPr>
          <w:rFonts w:asciiTheme="minorHAnsi" w:hAnsiTheme="minorHAnsi"/>
          <w:sz w:val="22"/>
          <w:szCs w:val="22"/>
        </w:rPr>
        <w:t>trong leadership</w:t>
      </w:r>
      <w:r>
        <w:rPr>
          <w:rFonts w:asciiTheme="minorHAnsi" w:hAnsiTheme="minorHAnsi"/>
          <w:sz w:val="22"/>
          <w:szCs w:val="22"/>
        </w:rPr>
        <w:t>/</w:t>
      </w:r>
      <w:r w:rsidRPr="00777EE5">
        <w:rPr>
          <w:rFonts w:asciiTheme="minorHAnsi" w:hAnsiTheme="minorHAnsi"/>
          <w:sz w:val="22"/>
          <w:szCs w:val="22"/>
        </w:rPr>
        <w:t>management skills</w:t>
      </w:r>
      <w:r>
        <w:rPr>
          <w:rFonts w:asciiTheme="minorHAnsi" w:hAnsiTheme="minorHAnsi"/>
          <w:sz w:val="22"/>
          <w:szCs w:val="22"/>
        </w:rPr>
        <w:t xml:space="preserve"> and excellent time management</w:t>
      </w:r>
      <w:r w:rsidRPr="00777EE5">
        <w:rPr>
          <w:rFonts w:asciiTheme="minorHAnsi" w:hAnsiTheme="minorHAnsi"/>
          <w:sz w:val="22"/>
          <w:szCs w:val="22"/>
        </w:rPr>
        <w:t>.</w:t>
      </w:r>
    </w:p>
    <w:p w14:paraId="2A2E0E23" w14:textId="77777777" w:rsidR="00516891" w:rsidRDefault="00516891" w:rsidP="00BA3185">
      <w:pPr>
        <w:pStyle w:val="ListParagraph"/>
        <w:numPr>
          <w:ilvl w:val="0"/>
          <w:numId w:val="10"/>
        </w:numPr>
        <w:rPr>
          <w:rFonts w:asciiTheme="minorHAnsi" w:hAnsiTheme="minorHAnsi"/>
          <w:sz w:val="22"/>
          <w:szCs w:val="22"/>
        </w:rPr>
      </w:pPr>
      <w:r>
        <w:rPr>
          <w:rFonts w:asciiTheme="minorHAnsi" w:hAnsiTheme="minorHAnsi"/>
          <w:sz w:val="22"/>
          <w:szCs w:val="22"/>
        </w:rPr>
        <w:t>Able to manage own administrative workload whilst paying attention to detail</w:t>
      </w:r>
      <w:r w:rsidR="00BA3185">
        <w:rPr>
          <w:rFonts w:asciiTheme="minorHAnsi" w:hAnsiTheme="minorHAnsi"/>
          <w:sz w:val="22"/>
          <w:szCs w:val="22"/>
        </w:rPr>
        <w:t>.</w:t>
      </w:r>
    </w:p>
    <w:p w14:paraId="43E12EDB" w14:textId="77777777" w:rsidR="00BA3185" w:rsidRDefault="00A62CD8" w:rsidP="00BA3185">
      <w:pPr>
        <w:pStyle w:val="ListParagraph"/>
        <w:numPr>
          <w:ilvl w:val="0"/>
          <w:numId w:val="10"/>
        </w:numPr>
        <w:rPr>
          <w:rFonts w:asciiTheme="minorHAnsi" w:hAnsiTheme="minorHAnsi"/>
          <w:sz w:val="22"/>
          <w:szCs w:val="22"/>
        </w:rPr>
      </w:pPr>
      <w:r>
        <w:rPr>
          <w:rFonts w:asciiTheme="minorHAnsi" w:hAnsiTheme="minorHAnsi"/>
          <w:sz w:val="22"/>
          <w:szCs w:val="22"/>
        </w:rPr>
        <w:t>Excellent</w:t>
      </w:r>
      <w:r w:rsidR="00BA3185">
        <w:rPr>
          <w:rFonts w:asciiTheme="minorHAnsi" w:hAnsiTheme="minorHAnsi"/>
          <w:sz w:val="22"/>
          <w:szCs w:val="22"/>
        </w:rPr>
        <w:t xml:space="preserve"> verbal and written communication skills.</w:t>
      </w:r>
    </w:p>
    <w:p w14:paraId="30CF4EBE" w14:textId="77777777" w:rsidR="00BA3185" w:rsidRDefault="00A62CD8" w:rsidP="00BA3185">
      <w:pPr>
        <w:pStyle w:val="ListParagraph"/>
        <w:numPr>
          <w:ilvl w:val="0"/>
          <w:numId w:val="10"/>
        </w:numPr>
        <w:rPr>
          <w:rFonts w:asciiTheme="minorHAnsi" w:hAnsiTheme="minorHAnsi"/>
          <w:sz w:val="22"/>
          <w:szCs w:val="22"/>
        </w:rPr>
      </w:pPr>
      <w:r>
        <w:rPr>
          <w:rFonts w:asciiTheme="minorHAnsi" w:hAnsiTheme="minorHAnsi"/>
          <w:sz w:val="22"/>
          <w:szCs w:val="22"/>
        </w:rPr>
        <w:t>Excellent</w:t>
      </w:r>
      <w:r w:rsidR="00BA3185">
        <w:rPr>
          <w:rFonts w:asciiTheme="minorHAnsi" w:hAnsiTheme="minorHAnsi"/>
          <w:sz w:val="22"/>
          <w:szCs w:val="22"/>
        </w:rPr>
        <w:t xml:space="preserve"> numeracy skills.</w:t>
      </w:r>
    </w:p>
    <w:p w14:paraId="1C0C97EE" w14:textId="77777777" w:rsidR="00BA3185" w:rsidRDefault="00BA3185" w:rsidP="00BA3185">
      <w:pPr>
        <w:pStyle w:val="ListParagraph"/>
        <w:numPr>
          <w:ilvl w:val="0"/>
          <w:numId w:val="10"/>
        </w:numPr>
        <w:spacing w:after="200" w:line="276" w:lineRule="auto"/>
        <w:rPr>
          <w:rFonts w:asciiTheme="minorHAnsi" w:hAnsiTheme="minorHAnsi"/>
          <w:sz w:val="22"/>
          <w:szCs w:val="22"/>
        </w:rPr>
      </w:pPr>
      <w:r w:rsidRPr="00E779EE">
        <w:rPr>
          <w:rFonts w:asciiTheme="minorHAnsi" w:hAnsiTheme="minorHAnsi"/>
          <w:sz w:val="22"/>
          <w:szCs w:val="22"/>
        </w:rPr>
        <w:t>Well presented with a positive, proactive approach.</w:t>
      </w:r>
    </w:p>
    <w:p w14:paraId="2A2D5530" w14:textId="3CDF5505" w:rsidR="00BA3185" w:rsidRDefault="00BA3185" w:rsidP="00BA3185">
      <w:pPr>
        <w:pStyle w:val="ListParagraph"/>
        <w:numPr>
          <w:ilvl w:val="0"/>
          <w:numId w:val="10"/>
        </w:numPr>
        <w:spacing w:after="200" w:line="276" w:lineRule="auto"/>
        <w:rPr>
          <w:rFonts w:asciiTheme="minorHAnsi" w:hAnsiTheme="minorHAnsi"/>
          <w:sz w:val="22"/>
          <w:szCs w:val="22"/>
        </w:rPr>
      </w:pPr>
      <w:r w:rsidRPr="00E779EE">
        <w:rPr>
          <w:rFonts w:asciiTheme="minorHAnsi" w:hAnsiTheme="minorHAnsi"/>
          <w:sz w:val="22"/>
          <w:szCs w:val="22"/>
        </w:rPr>
        <w:t xml:space="preserve">IT Literate – MS Office, Excel, Outlook, </w:t>
      </w:r>
      <w:r>
        <w:rPr>
          <w:rFonts w:asciiTheme="minorHAnsi" w:hAnsiTheme="minorHAnsi"/>
          <w:sz w:val="22"/>
          <w:szCs w:val="22"/>
        </w:rPr>
        <w:t xml:space="preserve">Access, </w:t>
      </w:r>
      <w:r w:rsidRPr="00E779EE">
        <w:rPr>
          <w:rFonts w:asciiTheme="minorHAnsi" w:hAnsiTheme="minorHAnsi"/>
          <w:sz w:val="22"/>
          <w:szCs w:val="22"/>
        </w:rPr>
        <w:t>PowerPoint packages and the ability to adapt to new systems.</w:t>
      </w:r>
    </w:p>
    <w:p w14:paraId="5ECD6380" w14:textId="4ABA1FAE" w:rsidR="004B4DAA" w:rsidRPr="001976BD" w:rsidRDefault="004B4DAA" w:rsidP="00BA3185">
      <w:pPr>
        <w:pStyle w:val="ListParagraph"/>
        <w:numPr>
          <w:ilvl w:val="0"/>
          <w:numId w:val="10"/>
        </w:numPr>
        <w:spacing w:after="200" w:line="276" w:lineRule="auto"/>
        <w:rPr>
          <w:rFonts w:asciiTheme="minorHAnsi" w:hAnsiTheme="minorHAnsi"/>
          <w:sz w:val="22"/>
          <w:szCs w:val="22"/>
        </w:rPr>
      </w:pPr>
      <w:r>
        <w:rPr>
          <w:rFonts w:asciiTheme="minorHAnsi" w:hAnsiTheme="minorHAnsi"/>
          <w:sz w:val="22"/>
          <w:szCs w:val="22"/>
        </w:rPr>
        <w:t>Proactive and keen to drive efficiencies &amp; positive change.</w:t>
      </w:r>
    </w:p>
    <w:p w14:paraId="2829D01B" w14:textId="579BE034" w:rsidR="00BA3185" w:rsidRDefault="00BA3185" w:rsidP="00BA3185">
      <w:pPr>
        <w:pStyle w:val="ListParagraph"/>
        <w:numPr>
          <w:ilvl w:val="0"/>
          <w:numId w:val="10"/>
        </w:numPr>
        <w:spacing w:after="200" w:line="276" w:lineRule="auto"/>
        <w:rPr>
          <w:rFonts w:asciiTheme="minorHAnsi" w:hAnsiTheme="minorHAnsi"/>
          <w:sz w:val="22"/>
          <w:szCs w:val="22"/>
        </w:rPr>
      </w:pPr>
      <w:r>
        <w:rPr>
          <w:rFonts w:asciiTheme="minorHAnsi" w:hAnsiTheme="minorHAnsi"/>
          <w:sz w:val="22"/>
          <w:szCs w:val="22"/>
        </w:rPr>
        <w:t>A positive empathetic attitude.</w:t>
      </w:r>
    </w:p>
    <w:p w14:paraId="11F51884" w14:textId="30BFEDD5" w:rsidR="0000577F" w:rsidRDefault="0000577F" w:rsidP="0000577F">
      <w:pPr>
        <w:pStyle w:val="ListParagraph"/>
        <w:numPr>
          <w:ilvl w:val="0"/>
          <w:numId w:val="10"/>
        </w:numPr>
        <w:rPr>
          <w:rFonts w:asciiTheme="minorHAnsi" w:hAnsiTheme="minorHAnsi"/>
          <w:sz w:val="22"/>
          <w:szCs w:val="22"/>
        </w:rPr>
      </w:pPr>
      <w:r>
        <w:rPr>
          <w:rFonts w:asciiTheme="minorHAnsi" w:hAnsiTheme="minorHAnsi"/>
          <w:sz w:val="22"/>
          <w:szCs w:val="22"/>
        </w:rPr>
        <w:t>An understanding and sound knowledge of the Direct Debit Scheme.</w:t>
      </w:r>
    </w:p>
    <w:p w14:paraId="2157351B" w14:textId="77777777" w:rsidR="004B4DAA" w:rsidRPr="00F50990" w:rsidRDefault="004B4DAA" w:rsidP="00F50990">
      <w:pPr>
        <w:rPr>
          <w:rFonts w:asciiTheme="minorHAnsi" w:hAnsiTheme="minorHAnsi"/>
          <w:sz w:val="22"/>
          <w:szCs w:val="22"/>
        </w:rPr>
      </w:pPr>
    </w:p>
    <w:p w14:paraId="06BCF4BC" w14:textId="77777777" w:rsidR="00767302" w:rsidRPr="00E779EE" w:rsidRDefault="00767302" w:rsidP="00767302">
      <w:pPr>
        <w:spacing w:after="200" w:line="276" w:lineRule="auto"/>
        <w:rPr>
          <w:rFonts w:asciiTheme="minorHAnsi" w:hAnsiTheme="minorHAnsi" w:cs="Arial"/>
          <w:b/>
          <w:caps/>
          <w:sz w:val="22"/>
          <w:szCs w:val="22"/>
          <w:u w:val="single"/>
        </w:rPr>
      </w:pPr>
      <w:r w:rsidRPr="00E779EE">
        <w:rPr>
          <w:rFonts w:asciiTheme="minorHAnsi" w:hAnsiTheme="minorHAnsi" w:cs="Arial"/>
          <w:b/>
          <w:caps/>
          <w:sz w:val="22"/>
          <w:szCs w:val="22"/>
          <w:u w:val="single"/>
        </w:rPr>
        <w:t>QUALIFICATIONS</w:t>
      </w:r>
    </w:p>
    <w:p w14:paraId="266722CC" w14:textId="5B04FB0C" w:rsidR="00C71514" w:rsidRDefault="00C71514" w:rsidP="00767302">
      <w:pPr>
        <w:pStyle w:val="ListParagraph"/>
        <w:numPr>
          <w:ilvl w:val="0"/>
          <w:numId w:val="1"/>
        </w:numPr>
        <w:spacing w:after="200" w:line="276" w:lineRule="auto"/>
        <w:rPr>
          <w:rFonts w:asciiTheme="minorHAnsi" w:hAnsiTheme="minorHAnsi"/>
          <w:sz w:val="22"/>
          <w:szCs w:val="22"/>
        </w:rPr>
      </w:pPr>
      <w:r>
        <w:rPr>
          <w:rFonts w:asciiTheme="minorHAnsi" w:hAnsiTheme="minorHAnsi"/>
          <w:sz w:val="22"/>
          <w:szCs w:val="22"/>
        </w:rPr>
        <w:t>Finance Qualifications in Part or Full</w:t>
      </w:r>
    </w:p>
    <w:p w14:paraId="1A0584C0" w14:textId="4BFF90E9" w:rsidR="00767302" w:rsidRPr="00E779EE" w:rsidRDefault="00767302" w:rsidP="00767302">
      <w:pPr>
        <w:pStyle w:val="ListParagraph"/>
        <w:numPr>
          <w:ilvl w:val="0"/>
          <w:numId w:val="1"/>
        </w:numPr>
        <w:spacing w:after="200" w:line="276" w:lineRule="auto"/>
        <w:rPr>
          <w:rFonts w:asciiTheme="minorHAnsi" w:hAnsiTheme="minorHAnsi"/>
          <w:sz w:val="22"/>
          <w:szCs w:val="22"/>
        </w:rPr>
      </w:pPr>
      <w:r w:rsidRPr="00E779EE">
        <w:rPr>
          <w:rFonts w:asciiTheme="minorHAnsi" w:hAnsiTheme="minorHAnsi"/>
          <w:sz w:val="22"/>
          <w:szCs w:val="22"/>
        </w:rPr>
        <w:t>C Grade or above Maths and English G.C.S.E or equivalent</w:t>
      </w:r>
    </w:p>
    <w:p w14:paraId="60C272EB" w14:textId="299D1843" w:rsidR="00767302" w:rsidRDefault="00767302" w:rsidP="00767302">
      <w:pPr>
        <w:pStyle w:val="ListParagraph"/>
        <w:numPr>
          <w:ilvl w:val="0"/>
          <w:numId w:val="1"/>
        </w:numPr>
        <w:spacing w:after="200" w:line="276" w:lineRule="auto"/>
        <w:rPr>
          <w:rFonts w:asciiTheme="minorHAnsi" w:hAnsiTheme="minorHAnsi"/>
          <w:sz w:val="22"/>
          <w:szCs w:val="22"/>
        </w:rPr>
      </w:pPr>
      <w:r w:rsidRPr="00E779EE">
        <w:rPr>
          <w:rFonts w:asciiTheme="minorHAnsi" w:hAnsiTheme="minorHAnsi"/>
          <w:sz w:val="22"/>
          <w:szCs w:val="22"/>
        </w:rPr>
        <w:t>A Levels or equivalent desirable</w:t>
      </w:r>
    </w:p>
    <w:p w14:paraId="757A537C" w14:textId="417DE32F" w:rsidR="004B4DAA" w:rsidRDefault="004B4DAA" w:rsidP="004B4DAA">
      <w:pPr>
        <w:pStyle w:val="ListParagraph"/>
        <w:numPr>
          <w:ilvl w:val="0"/>
          <w:numId w:val="1"/>
        </w:numPr>
        <w:spacing w:after="200" w:line="276" w:lineRule="auto"/>
        <w:rPr>
          <w:rFonts w:asciiTheme="minorHAnsi" w:hAnsiTheme="minorHAnsi"/>
          <w:sz w:val="22"/>
          <w:szCs w:val="22"/>
        </w:rPr>
      </w:pPr>
      <w:r>
        <w:rPr>
          <w:rFonts w:asciiTheme="minorHAnsi" w:hAnsiTheme="minorHAnsi"/>
          <w:sz w:val="22"/>
          <w:szCs w:val="22"/>
        </w:rPr>
        <w:t>Supervisory qualifications are also desirable</w:t>
      </w:r>
    </w:p>
    <w:p w14:paraId="1EBF91EA" w14:textId="77777777" w:rsidR="00767302" w:rsidRPr="00E779EE" w:rsidRDefault="00767302" w:rsidP="00767302">
      <w:pPr>
        <w:jc w:val="both"/>
        <w:rPr>
          <w:rFonts w:asciiTheme="minorHAnsi" w:hAnsiTheme="minorHAnsi" w:cs="Arial"/>
          <w:b/>
          <w:sz w:val="22"/>
          <w:szCs w:val="22"/>
          <w:u w:val="single"/>
        </w:rPr>
      </w:pPr>
      <w:r w:rsidRPr="00E779EE">
        <w:rPr>
          <w:rFonts w:asciiTheme="minorHAnsi" w:hAnsiTheme="minorHAnsi" w:cs="Arial"/>
          <w:b/>
          <w:sz w:val="22"/>
          <w:szCs w:val="22"/>
          <w:u w:val="single"/>
        </w:rPr>
        <w:t>CON</w:t>
      </w:r>
      <w:r>
        <w:rPr>
          <w:rFonts w:asciiTheme="minorHAnsi" w:hAnsiTheme="minorHAnsi" w:cs="Arial"/>
          <w:b/>
          <w:sz w:val="22"/>
          <w:szCs w:val="22"/>
          <w:u w:val="single"/>
        </w:rPr>
        <w:t>TACTS AND COMMUNICATION</w:t>
      </w:r>
    </w:p>
    <w:p w14:paraId="364D911B" w14:textId="77777777" w:rsidR="00767302" w:rsidRDefault="00767302" w:rsidP="00767302">
      <w:pPr>
        <w:rPr>
          <w:rFonts w:asciiTheme="minorHAnsi" w:hAnsiTheme="minorHAnsi"/>
          <w:sz w:val="22"/>
          <w:szCs w:val="22"/>
        </w:rPr>
      </w:pPr>
    </w:p>
    <w:p w14:paraId="58C47D24" w14:textId="77777777" w:rsidR="00767302" w:rsidRPr="00E779EE" w:rsidRDefault="00767302" w:rsidP="00767302">
      <w:pPr>
        <w:rPr>
          <w:rFonts w:asciiTheme="minorHAnsi" w:hAnsiTheme="minorHAnsi"/>
          <w:b/>
          <w:sz w:val="22"/>
          <w:szCs w:val="22"/>
        </w:rPr>
      </w:pPr>
      <w:r w:rsidRPr="00E779EE">
        <w:rPr>
          <w:rFonts w:asciiTheme="minorHAnsi" w:hAnsiTheme="minorHAnsi"/>
          <w:b/>
          <w:sz w:val="22"/>
          <w:szCs w:val="22"/>
        </w:rPr>
        <w:t>Internal</w:t>
      </w:r>
    </w:p>
    <w:p w14:paraId="0501C119" w14:textId="77777777" w:rsidR="00767302" w:rsidRDefault="00767302" w:rsidP="00767302">
      <w:pPr>
        <w:pStyle w:val="ListParagraph"/>
        <w:numPr>
          <w:ilvl w:val="0"/>
          <w:numId w:val="2"/>
        </w:numPr>
        <w:spacing w:after="200" w:line="276" w:lineRule="auto"/>
        <w:rPr>
          <w:rFonts w:asciiTheme="minorHAnsi" w:hAnsiTheme="minorHAnsi"/>
          <w:sz w:val="22"/>
          <w:szCs w:val="22"/>
        </w:rPr>
      </w:pPr>
      <w:r w:rsidRPr="000204D6">
        <w:rPr>
          <w:rFonts w:asciiTheme="minorHAnsi" w:hAnsiTheme="minorHAnsi"/>
          <w:sz w:val="22"/>
          <w:szCs w:val="22"/>
        </w:rPr>
        <w:t>Management Team</w:t>
      </w:r>
    </w:p>
    <w:p w14:paraId="2F598897" w14:textId="77777777" w:rsidR="00767302" w:rsidRDefault="00767302" w:rsidP="00767302">
      <w:pPr>
        <w:pStyle w:val="ListParagraph"/>
        <w:numPr>
          <w:ilvl w:val="0"/>
          <w:numId w:val="2"/>
        </w:numPr>
        <w:spacing w:after="200" w:line="276" w:lineRule="auto"/>
        <w:rPr>
          <w:rFonts w:asciiTheme="minorHAnsi" w:hAnsiTheme="minorHAnsi"/>
          <w:sz w:val="22"/>
          <w:szCs w:val="22"/>
        </w:rPr>
      </w:pPr>
      <w:r w:rsidRPr="000204D6">
        <w:rPr>
          <w:rFonts w:asciiTheme="minorHAnsi" w:hAnsiTheme="minorHAnsi"/>
          <w:sz w:val="22"/>
          <w:szCs w:val="22"/>
        </w:rPr>
        <w:t>Team Leaders</w:t>
      </w:r>
    </w:p>
    <w:p w14:paraId="6BB54076" w14:textId="77777777" w:rsidR="00F50990" w:rsidRDefault="00767302" w:rsidP="00F50990">
      <w:pPr>
        <w:pStyle w:val="ListParagraph"/>
        <w:numPr>
          <w:ilvl w:val="0"/>
          <w:numId w:val="2"/>
        </w:numPr>
        <w:spacing w:after="200" w:line="276" w:lineRule="auto"/>
        <w:rPr>
          <w:rFonts w:asciiTheme="minorHAnsi" w:hAnsiTheme="minorHAnsi"/>
          <w:sz w:val="22"/>
          <w:szCs w:val="22"/>
        </w:rPr>
      </w:pPr>
      <w:r w:rsidRPr="000204D6">
        <w:rPr>
          <w:rFonts w:asciiTheme="minorHAnsi" w:hAnsiTheme="minorHAnsi"/>
          <w:sz w:val="22"/>
          <w:szCs w:val="22"/>
        </w:rPr>
        <w:t>Internal staff</w:t>
      </w:r>
    </w:p>
    <w:p w14:paraId="7D2F11AA" w14:textId="77777777" w:rsidR="00F50990" w:rsidRDefault="00767302" w:rsidP="00F50990">
      <w:pPr>
        <w:spacing w:after="200" w:line="276" w:lineRule="auto"/>
        <w:rPr>
          <w:rFonts w:asciiTheme="minorHAnsi" w:hAnsiTheme="minorHAnsi"/>
          <w:b/>
          <w:sz w:val="22"/>
          <w:szCs w:val="22"/>
        </w:rPr>
      </w:pPr>
      <w:r w:rsidRPr="00F50990">
        <w:rPr>
          <w:rFonts w:asciiTheme="minorHAnsi" w:hAnsiTheme="minorHAnsi"/>
          <w:b/>
          <w:sz w:val="22"/>
          <w:szCs w:val="22"/>
        </w:rPr>
        <w:t>External</w:t>
      </w:r>
    </w:p>
    <w:p w14:paraId="0F389E8A" w14:textId="059D4364" w:rsidR="00767302" w:rsidRPr="00F50990" w:rsidRDefault="00767302" w:rsidP="00F50990">
      <w:pPr>
        <w:pStyle w:val="ListParagraph"/>
        <w:numPr>
          <w:ilvl w:val="0"/>
          <w:numId w:val="12"/>
        </w:numPr>
        <w:spacing w:after="200" w:line="276" w:lineRule="auto"/>
        <w:rPr>
          <w:rFonts w:asciiTheme="minorHAnsi" w:hAnsiTheme="minorHAnsi"/>
          <w:sz w:val="22"/>
          <w:szCs w:val="22"/>
        </w:rPr>
      </w:pPr>
      <w:r w:rsidRPr="00F50990">
        <w:rPr>
          <w:rFonts w:asciiTheme="minorHAnsi" w:hAnsiTheme="minorHAnsi"/>
          <w:sz w:val="22"/>
          <w:szCs w:val="22"/>
        </w:rPr>
        <w:t>Suppliers and subcontractors (Both Group and External)</w:t>
      </w:r>
    </w:p>
    <w:p w14:paraId="0DC171F7" w14:textId="36EEC7CB" w:rsidR="00767302" w:rsidRDefault="00767302" w:rsidP="00C71514">
      <w:pPr>
        <w:pStyle w:val="ListParagraph"/>
        <w:numPr>
          <w:ilvl w:val="0"/>
          <w:numId w:val="3"/>
        </w:numPr>
        <w:spacing w:after="200" w:line="276" w:lineRule="auto"/>
        <w:rPr>
          <w:rFonts w:asciiTheme="minorHAnsi" w:hAnsiTheme="minorHAnsi"/>
          <w:sz w:val="22"/>
          <w:szCs w:val="22"/>
        </w:rPr>
      </w:pPr>
      <w:r w:rsidRPr="000204D6">
        <w:rPr>
          <w:rFonts w:asciiTheme="minorHAnsi" w:hAnsiTheme="minorHAnsi"/>
          <w:sz w:val="22"/>
          <w:szCs w:val="22"/>
        </w:rPr>
        <w:t>Customers</w:t>
      </w:r>
    </w:p>
    <w:p w14:paraId="017383A0" w14:textId="747778CB" w:rsidR="00777EE5" w:rsidRPr="00C71514" w:rsidRDefault="00777EE5" w:rsidP="00C71514">
      <w:pPr>
        <w:pStyle w:val="ListParagraph"/>
        <w:numPr>
          <w:ilvl w:val="0"/>
          <w:numId w:val="3"/>
        </w:numPr>
        <w:spacing w:after="200" w:line="276" w:lineRule="auto"/>
        <w:rPr>
          <w:rFonts w:asciiTheme="minorHAnsi" w:hAnsiTheme="minorHAnsi"/>
          <w:sz w:val="22"/>
          <w:szCs w:val="22"/>
        </w:rPr>
      </w:pPr>
      <w:r>
        <w:rPr>
          <w:rFonts w:asciiTheme="minorHAnsi" w:hAnsiTheme="minorHAnsi"/>
          <w:sz w:val="22"/>
          <w:szCs w:val="22"/>
        </w:rPr>
        <w:t>Group Finance</w:t>
      </w:r>
    </w:p>
    <w:sectPr w:rsidR="00777EE5" w:rsidRPr="00C71514" w:rsidSect="00F50990">
      <w:headerReference w:type="default" r:id="rId7"/>
      <w:pgSz w:w="11906" w:h="16838"/>
      <w:pgMar w:top="1440"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B98E" w14:textId="77777777" w:rsidR="00313C2F" w:rsidRDefault="00313C2F" w:rsidP="00D72210">
      <w:r>
        <w:separator/>
      </w:r>
    </w:p>
  </w:endnote>
  <w:endnote w:type="continuationSeparator" w:id="0">
    <w:p w14:paraId="40105392" w14:textId="77777777" w:rsidR="00313C2F" w:rsidRDefault="00313C2F" w:rsidP="00D7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1FFD" w14:textId="77777777" w:rsidR="00313C2F" w:rsidRDefault="00313C2F" w:rsidP="00D72210">
      <w:r>
        <w:separator/>
      </w:r>
    </w:p>
  </w:footnote>
  <w:footnote w:type="continuationSeparator" w:id="0">
    <w:p w14:paraId="0872597D" w14:textId="77777777" w:rsidR="00313C2F" w:rsidRDefault="00313C2F" w:rsidP="00D72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D65C" w14:textId="77777777" w:rsidR="00D72210" w:rsidRDefault="00D72210">
    <w:pPr>
      <w:pStyle w:val="Header"/>
    </w:pPr>
    <w:r w:rsidRPr="00D72210">
      <w:rPr>
        <w:noProof/>
        <w:lang w:eastAsia="en-GB"/>
      </w:rPr>
      <w:drawing>
        <wp:inline distT="0" distB="0" distL="0" distR="0" wp14:anchorId="6DE93B43" wp14:editId="27936CF5">
          <wp:extent cx="1442964" cy="485030"/>
          <wp:effectExtent l="0" t="0" r="5080" b="0"/>
          <wp:docPr id="12" name="Picture 12" descr="direct365-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365-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809" cy="485986"/>
                  </a:xfrm>
                  <a:prstGeom prst="rect">
                    <a:avLst/>
                  </a:prstGeom>
                  <a:noFill/>
                  <a:ln>
                    <a:noFill/>
                  </a:ln>
                </pic:spPr>
              </pic:pic>
            </a:graphicData>
          </a:graphic>
        </wp:inline>
      </w:drawing>
    </w:r>
  </w:p>
  <w:p w14:paraId="4A0E74D2" w14:textId="77777777" w:rsidR="00D72210" w:rsidRDefault="00D72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5675A"/>
    <w:multiLevelType w:val="hybridMultilevel"/>
    <w:tmpl w:val="4EDEF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B7F7B"/>
    <w:multiLevelType w:val="singleLevel"/>
    <w:tmpl w:val="EB6AC998"/>
    <w:lvl w:ilvl="0">
      <w:start w:val="1"/>
      <w:numFmt w:val="decimal"/>
      <w:lvlText w:val="%1)"/>
      <w:lvlJc w:val="left"/>
      <w:pPr>
        <w:tabs>
          <w:tab w:val="num" w:pos="360"/>
        </w:tabs>
        <w:ind w:left="360" w:hanging="360"/>
      </w:pPr>
      <w:rPr>
        <w:rFonts w:asciiTheme="minorHAnsi" w:eastAsia="Times New Roman" w:hAnsiTheme="minorHAnsi" w:cs="Times New Roman"/>
      </w:rPr>
    </w:lvl>
  </w:abstractNum>
  <w:abstractNum w:abstractNumId="2" w15:restartNumberingAfterBreak="0">
    <w:nsid w:val="1CD85221"/>
    <w:multiLevelType w:val="hybridMultilevel"/>
    <w:tmpl w:val="9E32742A"/>
    <w:lvl w:ilvl="0" w:tplc="08090011">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191F5F"/>
    <w:multiLevelType w:val="hybridMultilevel"/>
    <w:tmpl w:val="825EC2BE"/>
    <w:lvl w:ilvl="0" w:tplc="5624F3DA">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8302AD"/>
    <w:multiLevelType w:val="hybridMultilevel"/>
    <w:tmpl w:val="35B001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6F2FDF"/>
    <w:multiLevelType w:val="hybridMultilevel"/>
    <w:tmpl w:val="F7AE5E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B526BF"/>
    <w:multiLevelType w:val="hybridMultilevel"/>
    <w:tmpl w:val="38FC9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C01914"/>
    <w:multiLevelType w:val="hybridMultilevel"/>
    <w:tmpl w:val="85B4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BA336B"/>
    <w:multiLevelType w:val="hybridMultilevel"/>
    <w:tmpl w:val="9E3274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C21575"/>
    <w:multiLevelType w:val="hybridMultilevel"/>
    <w:tmpl w:val="FC3C1A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A76F93"/>
    <w:multiLevelType w:val="hybridMultilevel"/>
    <w:tmpl w:val="6428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BD224A"/>
    <w:multiLevelType w:val="hybridMultilevel"/>
    <w:tmpl w:val="7532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438696">
    <w:abstractNumId w:val="4"/>
  </w:num>
  <w:num w:numId="2" w16cid:durableId="1636258822">
    <w:abstractNumId w:val="7"/>
  </w:num>
  <w:num w:numId="3" w16cid:durableId="2070567277">
    <w:abstractNumId w:val="10"/>
  </w:num>
  <w:num w:numId="4" w16cid:durableId="15497802">
    <w:abstractNumId w:val="11"/>
  </w:num>
  <w:num w:numId="5" w16cid:durableId="1141574071">
    <w:abstractNumId w:val="3"/>
  </w:num>
  <w:num w:numId="6" w16cid:durableId="636371485">
    <w:abstractNumId w:val="5"/>
  </w:num>
  <w:num w:numId="7" w16cid:durableId="497774138">
    <w:abstractNumId w:val="9"/>
  </w:num>
  <w:num w:numId="8" w16cid:durableId="1645968720">
    <w:abstractNumId w:val="2"/>
  </w:num>
  <w:num w:numId="9" w16cid:durableId="2073770885">
    <w:abstractNumId w:val="1"/>
  </w:num>
  <w:num w:numId="10" w16cid:durableId="750851894">
    <w:abstractNumId w:val="6"/>
  </w:num>
  <w:num w:numId="11" w16cid:durableId="912352856">
    <w:abstractNumId w:val="8"/>
  </w:num>
  <w:num w:numId="12" w16cid:durableId="120405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210"/>
    <w:rsid w:val="00002DAA"/>
    <w:rsid w:val="0000577F"/>
    <w:rsid w:val="000F31F1"/>
    <w:rsid w:val="00145862"/>
    <w:rsid w:val="001737AC"/>
    <w:rsid w:val="00183CC4"/>
    <w:rsid w:val="001E3BB5"/>
    <w:rsid w:val="002171B8"/>
    <w:rsid w:val="00233BB4"/>
    <w:rsid w:val="002503DF"/>
    <w:rsid w:val="00251222"/>
    <w:rsid w:val="002541DE"/>
    <w:rsid w:val="00273252"/>
    <w:rsid w:val="0030440B"/>
    <w:rsid w:val="00313C2F"/>
    <w:rsid w:val="00380CE2"/>
    <w:rsid w:val="00427F33"/>
    <w:rsid w:val="0045430D"/>
    <w:rsid w:val="00457E7A"/>
    <w:rsid w:val="00467DB5"/>
    <w:rsid w:val="00477454"/>
    <w:rsid w:val="004B4DAA"/>
    <w:rsid w:val="004C5955"/>
    <w:rsid w:val="004F2886"/>
    <w:rsid w:val="00516891"/>
    <w:rsid w:val="0056700F"/>
    <w:rsid w:val="005C5932"/>
    <w:rsid w:val="006D2CFB"/>
    <w:rsid w:val="00752F6B"/>
    <w:rsid w:val="00767302"/>
    <w:rsid w:val="00777EE5"/>
    <w:rsid w:val="00781418"/>
    <w:rsid w:val="007D7686"/>
    <w:rsid w:val="007E1CFA"/>
    <w:rsid w:val="007F6FD0"/>
    <w:rsid w:val="00806A0E"/>
    <w:rsid w:val="0087348C"/>
    <w:rsid w:val="0089542D"/>
    <w:rsid w:val="008E06E4"/>
    <w:rsid w:val="009334BE"/>
    <w:rsid w:val="00A62CD8"/>
    <w:rsid w:val="00A65E13"/>
    <w:rsid w:val="00AA6DE8"/>
    <w:rsid w:val="00AC17F8"/>
    <w:rsid w:val="00B94995"/>
    <w:rsid w:val="00B97B5A"/>
    <w:rsid w:val="00BA3185"/>
    <w:rsid w:val="00BA36AE"/>
    <w:rsid w:val="00BF03FD"/>
    <w:rsid w:val="00C326B0"/>
    <w:rsid w:val="00C71514"/>
    <w:rsid w:val="00C87979"/>
    <w:rsid w:val="00CA72BC"/>
    <w:rsid w:val="00CD2949"/>
    <w:rsid w:val="00D72210"/>
    <w:rsid w:val="00E21346"/>
    <w:rsid w:val="00E23DDD"/>
    <w:rsid w:val="00E45ACA"/>
    <w:rsid w:val="00E46623"/>
    <w:rsid w:val="00E53EE2"/>
    <w:rsid w:val="00E6211A"/>
    <w:rsid w:val="00EB67AF"/>
    <w:rsid w:val="00EF569C"/>
    <w:rsid w:val="00F405EC"/>
    <w:rsid w:val="00F50990"/>
    <w:rsid w:val="00F85526"/>
    <w:rsid w:val="00FC4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FC40"/>
  <w15:docId w15:val="{3FD48014-DD3A-47A4-8065-9760595C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210"/>
    <w:pPr>
      <w:spacing w:after="0" w:line="240" w:lineRule="auto"/>
    </w:pPr>
    <w:rPr>
      <w:rFonts w:ascii="Times New Roman" w:eastAsia="Times New Roman" w:hAnsi="Times New Roman" w:cs="Times New Roman"/>
      <w:sz w:val="26"/>
      <w:szCs w:val="20"/>
    </w:rPr>
  </w:style>
  <w:style w:type="paragraph" w:styleId="Heading4">
    <w:name w:val="heading 4"/>
    <w:basedOn w:val="Normal"/>
    <w:next w:val="Normal"/>
    <w:link w:val="Heading4Char"/>
    <w:qFormat/>
    <w:rsid w:val="00D72210"/>
    <w:pPr>
      <w:keepNext/>
      <w:ind w:left="1702" w:hanging="1746"/>
      <w:jc w:val="both"/>
      <w:outlineLvl w:val="3"/>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210"/>
    <w:pPr>
      <w:tabs>
        <w:tab w:val="center" w:pos="4513"/>
        <w:tab w:val="right" w:pos="9026"/>
      </w:tabs>
    </w:pPr>
  </w:style>
  <w:style w:type="character" w:customStyle="1" w:styleId="HeaderChar">
    <w:name w:val="Header Char"/>
    <w:basedOn w:val="DefaultParagraphFont"/>
    <w:link w:val="Header"/>
    <w:uiPriority w:val="99"/>
    <w:rsid w:val="00D72210"/>
  </w:style>
  <w:style w:type="paragraph" w:styleId="Footer">
    <w:name w:val="footer"/>
    <w:basedOn w:val="Normal"/>
    <w:link w:val="FooterChar"/>
    <w:uiPriority w:val="99"/>
    <w:semiHidden/>
    <w:unhideWhenUsed/>
    <w:rsid w:val="00D72210"/>
    <w:pPr>
      <w:tabs>
        <w:tab w:val="center" w:pos="4513"/>
        <w:tab w:val="right" w:pos="9026"/>
      </w:tabs>
    </w:pPr>
  </w:style>
  <w:style w:type="character" w:customStyle="1" w:styleId="FooterChar">
    <w:name w:val="Footer Char"/>
    <w:basedOn w:val="DefaultParagraphFont"/>
    <w:link w:val="Footer"/>
    <w:uiPriority w:val="99"/>
    <w:semiHidden/>
    <w:rsid w:val="00D72210"/>
  </w:style>
  <w:style w:type="paragraph" w:styleId="BalloonText">
    <w:name w:val="Balloon Text"/>
    <w:basedOn w:val="Normal"/>
    <w:link w:val="BalloonTextChar"/>
    <w:uiPriority w:val="99"/>
    <w:semiHidden/>
    <w:unhideWhenUsed/>
    <w:rsid w:val="00D72210"/>
    <w:rPr>
      <w:rFonts w:ascii="Tahoma" w:hAnsi="Tahoma" w:cs="Tahoma"/>
      <w:sz w:val="16"/>
      <w:szCs w:val="16"/>
    </w:rPr>
  </w:style>
  <w:style w:type="character" w:customStyle="1" w:styleId="BalloonTextChar">
    <w:name w:val="Balloon Text Char"/>
    <w:basedOn w:val="DefaultParagraphFont"/>
    <w:link w:val="BalloonText"/>
    <w:uiPriority w:val="99"/>
    <w:semiHidden/>
    <w:rsid w:val="00D72210"/>
    <w:rPr>
      <w:rFonts w:ascii="Tahoma" w:hAnsi="Tahoma" w:cs="Tahoma"/>
      <w:sz w:val="16"/>
      <w:szCs w:val="16"/>
    </w:rPr>
  </w:style>
  <w:style w:type="character" w:customStyle="1" w:styleId="Heading4Char">
    <w:name w:val="Heading 4 Char"/>
    <w:basedOn w:val="DefaultParagraphFont"/>
    <w:link w:val="Heading4"/>
    <w:rsid w:val="00D72210"/>
    <w:rPr>
      <w:rFonts w:ascii="Arial" w:eastAsia="Times New Roman" w:hAnsi="Arial" w:cs="Arial"/>
      <w:b/>
      <w:sz w:val="24"/>
      <w:szCs w:val="20"/>
    </w:rPr>
  </w:style>
  <w:style w:type="paragraph" w:styleId="ListParagraph">
    <w:name w:val="List Paragraph"/>
    <w:basedOn w:val="Normal"/>
    <w:uiPriority w:val="34"/>
    <w:qFormat/>
    <w:rsid w:val="00767302"/>
    <w:pPr>
      <w:ind w:left="720"/>
      <w:contextualSpacing/>
    </w:pPr>
  </w:style>
  <w:style w:type="paragraph" w:customStyle="1" w:styleId="Default">
    <w:name w:val="Default"/>
    <w:rsid w:val="00752F6B"/>
    <w:pPr>
      <w:autoSpaceDE w:val="0"/>
      <w:autoSpaceDN w:val="0"/>
      <w:adjustRightInd w:val="0"/>
      <w:spacing w:after="0" w:line="240" w:lineRule="auto"/>
    </w:pPr>
    <w:rPr>
      <w:rFonts w:ascii="Arial" w:eastAsia="Times New Roman" w:hAnsi="Arial" w:cs="Arial"/>
      <w:color w:val="000000"/>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CF33B1.1EAA77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933</Words>
  <Characters>5393</Characters>
  <Application>Microsoft Office Word</Application>
  <DocSecurity>0</DocSecurity>
  <Lines>143</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lconnor</dc:creator>
  <cp:lastModifiedBy>Kelly Hesketh</cp:lastModifiedBy>
  <cp:revision>5</cp:revision>
  <cp:lastPrinted>2026-03-02T11:35:00Z</cp:lastPrinted>
  <dcterms:created xsi:type="dcterms:W3CDTF">2024-09-06T13:11:00Z</dcterms:created>
  <dcterms:modified xsi:type="dcterms:W3CDTF">2026-03-02T16:15:00Z</dcterms:modified>
</cp:coreProperties>
</file>